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61"/>
        <w:gridCol w:w="5813"/>
      </w:tblGrid>
      <w:tr w:rsidR="00C7620E" w:rsidRPr="00C7620E" w14:paraId="1EAF7E26" w14:textId="77777777" w:rsidTr="00793275">
        <w:tc>
          <w:tcPr>
            <w:tcW w:w="1797" w:type="pct"/>
          </w:tcPr>
          <w:p w14:paraId="2C8EC404" w14:textId="77777777" w:rsidR="00CE21C1" w:rsidRPr="00C7620E" w:rsidRDefault="00CE21C1" w:rsidP="00CE21C1">
            <w:pPr>
              <w:keepNext/>
              <w:widowControl w:val="0"/>
              <w:spacing w:before="0" w:after="0"/>
              <w:ind w:left="-108" w:firstLine="0"/>
              <w:jc w:val="center"/>
              <w:rPr>
                <w:b/>
                <w:bCs/>
                <w:sz w:val="26"/>
                <w:szCs w:val="26"/>
              </w:rPr>
            </w:pPr>
            <w:bookmarkStart w:id="0" w:name="_Hlk190701833"/>
            <w:r w:rsidRPr="00C7620E">
              <w:rPr>
                <w:b/>
                <w:bCs/>
                <w:sz w:val="26"/>
                <w:szCs w:val="26"/>
              </w:rPr>
              <w:t>ỦY BAN NHÂN DÂN</w:t>
            </w:r>
          </w:p>
          <w:p w14:paraId="7C02A989" w14:textId="77777777" w:rsidR="00CE21C1" w:rsidRPr="00C7620E" w:rsidRDefault="00CE21C1" w:rsidP="00CE21C1">
            <w:pPr>
              <w:keepNext/>
              <w:widowControl w:val="0"/>
              <w:spacing w:before="0" w:after="0"/>
              <w:ind w:left="-108" w:firstLine="0"/>
              <w:jc w:val="center"/>
              <w:rPr>
                <w:b/>
                <w:bCs/>
                <w:sz w:val="26"/>
                <w:szCs w:val="26"/>
              </w:rPr>
            </w:pPr>
            <w:r w:rsidRPr="00C7620E">
              <w:rPr>
                <w:noProof/>
              </w:rPr>
              <mc:AlternateContent>
                <mc:Choice Requires="wps">
                  <w:drawing>
                    <wp:anchor distT="4294967295" distB="4294967295" distL="114300" distR="114300" simplePos="0" relativeHeight="251659264" behindDoc="0" locked="0" layoutInCell="1" allowOverlap="1" wp14:anchorId="09EFE9B6" wp14:editId="53E5ADBA">
                      <wp:simplePos x="0" y="0"/>
                      <wp:positionH relativeFrom="column">
                        <wp:posOffset>570572</wp:posOffset>
                      </wp:positionH>
                      <wp:positionV relativeFrom="paragraph">
                        <wp:posOffset>202418</wp:posOffset>
                      </wp:positionV>
                      <wp:extent cx="54165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776F76"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5pt,15.95pt" to="87.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"/>
                  </w:pict>
                </mc:Fallback>
              </mc:AlternateContent>
            </w:r>
            <w:r w:rsidRPr="00C7620E">
              <w:rPr>
                <w:b/>
                <w:bCs/>
                <w:sz w:val="26"/>
                <w:szCs w:val="26"/>
              </w:rPr>
              <w:t>TỈNH TIỀN GIANG</w:t>
            </w:r>
          </w:p>
        </w:tc>
        <w:tc>
          <w:tcPr>
            <w:tcW w:w="3203" w:type="pct"/>
          </w:tcPr>
          <w:p w14:paraId="0D2EF60B" w14:textId="77777777" w:rsidR="00CE21C1" w:rsidRPr="00C7620E" w:rsidRDefault="00CE21C1" w:rsidP="00CE21C1">
            <w:pPr>
              <w:keepNext/>
              <w:widowControl w:val="0"/>
              <w:spacing w:before="0" w:after="0"/>
              <w:ind w:firstLine="0"/>
              <w:jc w:val="center"/>
              <w:rPr>
                <w:b/>
                <w:bCs/>
                <w:sz w:val="26"/>
                <w:szCs w:val="26"/>
              </w:rPr>
            </w:pPr>
            <w:r w:rsidRPr="00C7620E">
              <w:rPr>
                <w:b/>
                <w:bCs/>
                <w:sz w:val="26"/>
                <w:szCs w:val="26"/>
              </w:rPr>
              <w:t>CỘNG HOÀ XÃ HỘI CHỦ NGHĨA VIỆT NAM</w:t>
            </w:r>
          </w:p>
          <w:p w14:paraId="5DA1AE7B" w14:textId="77777777" w:rsidR="00CE21C1" w:rsidRPr="00C7620E" w:rsidRDefault="00CE21C1" w:rsidP="00CE21C1">
            <w:pPr>
              <w:keepNext/>
              <w:widowControl w:val="0"/>
              <w:spacing w:before="0" w:after="0"/>
              <w:ind w:firstLine="0"/>
              <w:jc w:val="center"/>
            </w:pPr>
            <w:r w:rsidRPr="00C7620E">
              <w:rPr>
                <w:noProof/>
              </w:rPr>
              <mc:AlternateContent>
                <mc:Choice Requires="wps">
                  <w:drawing>
                    <wp:anchor distT="4294967295" distB="4294967295" distL="114300" distR="114300" simplePos="0" relativeHeight="251660288" behindDoc="0" locked="0" layoutInCell="1" allowOverlap="1" wp14:anchorId="2D46A4C5" wp14:editId="0A2BD823">
                      <wp:simplePos x="0" y="0"/>
                      <wp:positionH relativeFrom="column">
                        <wp:posOffset>697230</wp:posOffset>
                      </wp:positionH>
                      <wp:positionV relativeFrom="paragraph">
                        <wp:posOffset>201295</wp:posOffset>
                      </wp:positionV>
                      <wp:extent cx="215074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4B23B6"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5.85pt" to="224.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om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"/>
                  </w:pict>
                </mc:Fallback>
              </mc:AlternateContent>
            </w:r>
            <w:r w:rsidRPr="00C7620E">
              <w:rPr>
                <w:b/>
                <w:bCs/>
              </w:rPr>
              <w:t>Độc lập - Tự do - Hạnh phúc</w:t>
            </w:r>
          </w:p>
        </w:tc>
      </w:tr>
      <w:tr w:rsidR="00C7620E" w:rsidRPr="00C7620E" w14:paraId="0A67D335" w14:textId="77777777" w:rsidTr="00793275">
        <w:trPr>
          <w:trHeight w:val="540"/>
        </w:trPr>
        <w:tc>
          <w:tcPr>
            <w:tcW w:w="1797" w:type="pct"/>
            <w:vAlign w:val="center"/>
          </w:tcPr>
          <w:p w14:paraId="4D874CFF" w14:textId="77777777" w:rsidR="00CE21C1" w:rsidRPr="00C7620E" w:rsidRDefault="00CE21C1" w:rsidP="00CE21C1">
            <w:pPr>
              <w:keepNext/>
              <w:widowControl w:val="0"/>
              <w:spacing w:before="0" w:after="0"/>
              <w:ind w:firstLine="0"/>
              <w:jc w:val="center"/>
              <w:rPr>
                <w:sz w:val="26"/>
                <w:szCs w:val="26"/>
              </w:rPr>
            </w:pPr>
            <w:r w:rsidRPr="00C7620E">
              <w:rPr>
                <w:sz w:val="26"/>
                <w:szCs w:val="26"/>
              </w:rPr>
              <w:t>Số:          /2025/QĐ-UBND</w:t>
            </w:r>
          </w:p>
        </w:tc>
        <w:tc>
          <w:tcPr>
            <w:tcW w:w="3203" w:type="pct"/>
            <w:vAlign w:val="center"/>
          </w:tcPr>
          <w:p w14:paraId="5AA1C0A1" w14:textId="056018D1" w:rsidR="00CE21C1" w:rsidRPr="00C7620E" w:rsidRDefault="00CE21C1" w:rsidP="00CE21C1">
            <w:pPr>
              <w:keepNext/>
              <w:widowControl w:val="0"/>
              <w:spacing w:before="0" w:after="0"/>
              <w:ind w:firstLine="0"/>
              <w:jc w:val="center"/>
              <w:rPr>
                <w:i/>
                <w:iCs/>
                <w:sz w:val="26"/>
                <w:szCs w:val="26"/>
              </w:rPr>
            </w:pPr>
            <w:r w:rsidRPr="00C7620E">
              <w:rPr>
                <w:i/>
                <w:iCs/>
                <w:sz w:val="26"/>
                <w:szCs w:val="26"/>
              </w:rPr>
              <w:t xml:space="preserve">Tiền Giang, ngày      tháng  </w:t>
            </w:r>
            <w:r w:rsidR="00D22BFD">
              <w:rPr>
                <w:i/>
                <w:iCs/>
                <w:sz w:val="26"/>
                <w:szCs w:val="26"/>
              </w:rPr>
              <w:t>02</w:t>
            </w:r>
            <w:r w:rsidRPr="00C7620E">
              <w:rPr>
                <w:i/>
                <w:iCs/>
                <w:sz w:val="26"/>
                <w:szCs w:val="26"/>
              </w:rPr>
              <w:t xml:space="preserve">  năm 2025</w:t>
            </w:r>
          </w:p>
        </w:tc>
      </w:tr>
    </w:tbl>
    <w:p w14:paraId="41D33087" w14:textId="002490A8" w:rsidR="00CE21C1" w:rsidRPr="00C7620E" w:rsidRDefault="00CE21C1" w:rsidP="00624553">
      <w:pPr>
        <w:keepNext/>
        <w:widowControl w:val="0"/>
        <w:tabs>
          <w:tab w:val="center" w:pos="4537"/>
        </w:tabs>
        <w:spacing w:before="360" w:after="0"/>
        <w:ind w:firstLine="0"/>
        <w:jc w:val="center"/>
        <w:rPr>
          <w:spacing w:val="-4"/>
        </w:rPr>
      </w:pPr>
      <w:r w:rsidRPr="00C7620E">
        <w:rPr>
          <w:b/>
          <w:bCs/>
          <w:spacing w:val="-4"/>
        </w:rPr>
        <w:t>QUYẾT ĐỊNH</w:t>
      </w:r>
    </w:p>
    <w:p w14:paraId="5DF9828F" w14:textId="036CBC99" w:rsidR="00CE21C1" w:rsidRPr="00C7620E" w:rsidRDefault="00CE21C1" w:rsidP="00CE21C1">
      <w:pPr>
        <w:keepNext/>
        <w:widowControl w:val="0"/>
        <w:spacing w:before="0" w:after="0"/>
        <w:ind w:firstLine="0"/>
        <w:jc w:val="center"/>
        <w:rPr>
          <w:b/>
          <w:bCs/>
        </w:rPr>
      </w:pPr>
      <w:r w:rsidRPr="00C7620E">
        <w:rPr>
          <w:b/>
          <w:bCs/>
        </w:rPr>
        <w:t xml:space="preserve">Quy định chức năng, nhiệm vụ, quyền hạn và cơ cấu tổ chức </w:t>
      </w:r>
    </w:p>
    <w:p w14:paraId="481287C8" w14:textId="77777777" w:rsidR="00CE21C1" w:rsidRPr="00C7620E" w:rsidRDefault="00CE21C1" w:rsidP="00CE21C1">
      <w:pPr>
        <w:keepNext/>
        <w:widowControl w:val="0"/>
        <w:spacing w:before="0" w:after="0"/>
        <w:ind w:firstLine="0"/>
        <w:jc w:val="center"/>
        <w:rPr>
          <w:b/>
          <w:bCs/>
        </w:rPr>
      </w:pPr>
      <w:r w:rsidRPr="00C7620E">
        <w:rPr>
          <w:b/>
          <w:bCs/>
        </w:rPr>
        <w:t xml:space="preserve">của Sở Nông nghiệp và Môi trường tỉnh Tiền Giang </w:t>
      </w:r>
    </w:p>
    <w:p w14:paraId="38E57CD8" w14:textId="7065B438" w:rsidR="00F917D8" w:rsidRPr="00C7620E" w:rsidRDefault="00B730FA" w:rsidP="00624553">
      <w:pPr>
        <w:keepNext/>
        <w:widowControl w:val="0"/>
        <w:spacing w:before="360" w:after="240"/>
        <w:jc w:val="center"/>
        <w:rPr>
          <w:b/>
          <w:bCs/>
          <w:spacing w:val="-4"/>
        </w:rPr>
      </w:pPr>
      <w:r w:rsidRPr="00C7620E">
        <w:rPr>
          <w:noProof/>
        </w:rPr>
        <mc:AlternateContent>
          <mc:Choice Requires="wps">
            <w:drawing>
              <wp:anchor distT="4294967295" distB="4294967295" distL="114300" distR="114300" simplePos="0" relativeHeight="251655168" behindDoc="0" locked="0" layoutInCell="1" allowOverlap="1" wp14:anchorId="1457B6F3" wp14:editId="3796FA93">
                <wp:simplePos x="0" y="0"/>
                <wp:positionH relativeFrom="column">
                  <wp:posOffset>2266950</wp:posOffset>
                </wp:positionH>
                <wp:positionV relativeFrom="paragraph">
                  <wp:posOffset>38274</wp:posOffset>
                </wp:positionV>
                <wp:extent cx="1184744" cy="0"/>
                <wp:effectExtent l="0" t="0" r="158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7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058F37" id="_x0000_t32" coordsize="21600,21600" o:spt="32" o:oned="t" path="m,l21600,21600e" filled="f">
                <v:path arrowok="t" fillok="f" o:connecttype="none"/>
                <o:lock v:ext="edit" shapetype="t"/>
              </v:shapetype>
              <v:shape id="AutoShape 5" o:spid="_x0000_s1026" type="#_x0000_t32" style="position:absolute;margin-left:178.5pt;margin-top:3pt;width:93.3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"/>
            </w:pict>
          </mc:Fallback>
        </mc:AlternateContent>
      </w:r>
      <w:r w:rsidR="0010791B" w:rsidRPr="00C7620E">
        <w:rPr>
          <w:b/>
          <w:bCs/>
          <w:spacing w:val="-4"/>
        </w:rPr>
        <w:t>ỦY BAN NHÂN DÂN TỈNH TIỀN GIANG</w:t>
      </w:r>
    </w:p>
    <w:p w14:paraId="4DD55944" w14:textId="054D658D" w:rsidR="0046606C" w:rsidRPr="00C7620E" w:rsidRDefault="00D22BFD" w:rsidP="00624553">
      <w:pPr>
        <w:pStyle w:val="BodyText"/>
        <w:keepNext/>
        <w:widowControl w:val="0"/>
        <w:spacing w:before="120" w:beforeAutospacing="0" w:after="120" w:afterAutospacing="0" w:line="312" w:lineRule="auto"/>
        <w:rPr>
          <w:i/>
          <w:sz w:val="28"/>
          <w:szCs w:val="28"/>
          <w:lang w:val="de-DE"/>
        </w:rPr>
      </w:pPr>
      <w:r w:rsidRPr="00D22BFD">
        <w:rPr>
          <w:i/>
          <w:iCs/>
          <w:sz w:val="28"/>
          <w:szCs w:val="28"/>
        </w:rPr>
        <w:t>Căn cứ Luật Tổ chức chính quyền địa phương ngày 19 tháng 2 năm 2025;</w:t>
      </w:r>
    </w:p>
    <w:p w14:paraId="2892D825" w14:textId="17FF570D" w:rsidR="009F1AA5" w:rsidRPr="00C7620E" w:rsidRDefault="00E94C75" w:rsidP="00624553">
      <w:pPr>
        <w:keepNext/>
        <w:widowControl w:val="0"/>
        <w:spacing w:line="312" w:lineRule="auto"/>
        <w:rPr>
          <w:i/>
        </w:rPr>
      </w:pPr>
      <w:r w:rsidRPr="00C7620E">
        <w:rPr>
          <w:i/>
          <w:iCs/>
          <w:spacing w:val="6"/>
        </w:rPr>
        <w:t>Căn cứ Luật</w:t>
      </w:r>
      <w:bookmarkStart w:id="1" w:name="loai_1_name"/>
      <w:r w:rsidRPr="00C7620E">
        <w:rPr>
          <w:i/>
        </w:rPr>
        <w:t xml:space="preserve"> Ban hành văn bản quy phạm pháp luậ</w:t>
      </w:r>
      <w:bookmarkEnd w:id="1"/>
      <w:r w:rsidRPr="00C7620E">
        <w:rPr>
          <w:i/>
        </w:rPr>
        <w:t xml:space="preserve">t ngày 22 tháng 6 năm 2015; Luật </w:t>
      </w:r>
      <w:r w:rsidR="003B7556" w:rsidRPr="00C7620E">
        <w:rPr>
          <w:i/>
          <w:iCs/>
          <w:spacing w:val="6"/>
        </w:rPr>
        <w:t>s</w:t>
      </w:r>
      <w:r w:rsidRPr="00C7620E">
        <w:rPr>
          <w:i/>
          <w:iCs/>
          <w:spacing w:val="6"/>
        </w:rPr>
        <w:t xml:space="preserve">ửa đổi, bổ sung một số điều của Luật </w:t>
      </w:r>
      <w:bookmarkStart w:id="2" w:name="_GoBack"/>
      <w:bookmarkEnd w:id="2"/>
      <w:r w:rsidRPr="00C7620E">
        <w:rPr>
          <w:i/>
        </w:rPr>
        <w:t>Ban hành văn bản quy phạm pháp luật ngày 18 tháng 6 năm 2020;</w:t>
      </w:r>
    </w:p>
    <w:p w14:paraId="2A837CC6" w14:textId="5E7E995C" w:rsidR="00023001" w:rsidRPr="00C7620E" w:rsidRDefault="009570F6" w:rsidP="00624553">
      <w:pPr>
        <w:shd w:val="clear" w:color="auto" w:fill="FFFFFF"/>
        <w:spacing w:line="312" w:lineRule="auto"/>
        <w:rPr>
          <w:i/>
          <w:lang w:val="de-DE"/>
        </w:rPr>
      </w:pPr>
      <w:r w:rsidRPr="00D22D4A">
        <w:rPr>
          <w:i/>
          <w:iCs/>
        </w:rPr>
        <w:t>Thực hiện Nghị quyết số 05/NQ-HĐND ngày 17 tháng 02 năm 2025 của Hội động nhân dân tỉnh về việc thành lập Sở Nông nghiệp và Môi trường tỉnh Tiền Giang;</w:t>
      </w:r>
    </w:p>
    <w:p w14:paraId="71CAE2F1" w14:textId="77777777" w:rsidR="0002058C" w:rsidRPr="00217661" w:rsidRDefault="0002058C" w:rsidP="00624553">
      <w:pPr>
        <w:keepNext/>
        <w:widowControl w:val="0"/>
        <w:spacing w:line="312" w:lineRule="auto"/>
        <w:rPr>
          <w:bCs/>
          <w:i/>
          <w:lang w:val="de-DE"/>
        </w:rPr>
      </w:pPr>
      <w:r w:rsidRPr="00217661">
        <w:rPr>
          <w:bCs/>
          <w:i/>
          <w:lang w:val="de-DE"/>
        </w:rPr>
        <w:t xml:space="preserve">Theo đề nghị của </w:t>
      </w:r>
      <w:r w:rsidRPr="00217661">
        <w:rPr>
          <w:i/>
          <w:lang w:val="de-DE"/>
        </w:rPr>
        <w:t>Giám đốc Sở Nông nghiệp và Phát triển nông thôn.</w:t>
      </w:r>
    </w:p>
    <w:p w14:paraId="31B5C2A9" w14:textId="77777777" w:rsidR="0010791B" w:rsidRPr="00C7620E" w:rsidRDefault="0010791B" w:rsidP="00624553">
      <w:pPr>
        <w:keepNext/>
        <w:widowControl w:val="0"/>
        <w:spacing w:line="312" w:lineRule="auto"/>
        <w:ind w:firstLine="851"/>
        <w:jc w:val="center"/>
        <w:rPr>
          <w:b/>
          <w:bCs/>
        </w:rPr>
      </w:pPr>
      <w:r w:rsidRPr="00C7620E">
        <w:rPr>
          <w:b/>
          <w:bCs/>
        </w:rPr>
        <w:t>QUYẾT ĐỊNH:</w:t>
      </w:r>
    </w:p>
    <w:p w14:paraId="24F9A48A" w14:textId="03E3B9F2" w:rsidR="0076145D" w:rsidRPr="00C7620E" w:rsidRDefault="0076145D" w:rsidP="00624553">
      <w:pPr>
        <w:keepNext/>
        <w:widowControl w:val="0"/>
        <w:spacing w:line="312" w:lineRule="auto"/>
        <w:rPr>
          <w:iCs/>
          <w:spacing w:val="-4"/>
        </w:rPr>
      </w:pPr>
      <w:r w:rsidRPr="00C7620E">
        <w:rPr>
          <w:b/>
        </w:rPr>
        <w:t>Điều 1.</w:t>
      </w:r>
      <w:r w:rsidR="00C23405" w:rsidRPr="00C7620E">
        <w:rPr>
          <w:iCs/>
          <w:spacing w:val="-4"/>
        </w:rPr>
        <w:t xml:space="preserve"> </w:t>
      </w:r>
      <w:bookmarkStart w:id="3" w:name="_Hlk129770943"/>
      <w:r w:rsidRPr="00C7620E">
        <w:rPr>
          <w:b/>
          <w:bCs/>
          <w:iCs/>
          <w:spacing w:val="-4"/>
        </w:rPr>
        <w:t>Vị trí, chức năng</w:t>
      </w:r>
    </w:p>
    <w:p w14:paraId="00F04319" w14:textId="61ECFD14" w:rsidR="00251413" w:rsidRPr="00C7620E" w:rsidRDefault="0076145D" w:rsidP="00624553">
      <w:pPr>
        <w:pStyle w:val="ListParagraph"/>
        <w:keepNext/>
        <w:widowControl w:val="0"/>
        <w:spacing w:line="312" w:lineRule="auto"/>
        <w:ind w:left="0"/>
        <w:rPr>
          <w:rFonts w:eastAsia="Calibri"/>
          <w:sz w:val="28"/>
          <w:szCs w:val="28"/>
          <w:shd w:val="clear" w:color="auto" w:fill="FFFFFF"/>
        </w:rPr>
      </w:pPr>
      <w:bookmarkStart w:id="4" w:name="_Hlk129771517"/>
      <w:bookmarkEnd w:id="3"/>
      <w:r w:rsidRPr="00C7620E">
        <w:rPr>
          <w:sz w:val="28"/>
          <w:szCs w:val="28"/>
        </w:rPr>
        <w:t xml:space="preserve">1. </w:t>
      </w:r>
      <w:bookmarkStart w:id="5" w:name="_Hlk129771593"/>
      <w:r w:rsidR="00192060" w:rsidRPr="00C7620E">
        <w:rPr>
          <w:rFonts w:eastAsia="Calibri"/>
          <w:bCs/>
          <w:sz w:val="28"/>
          <w:szCs w:val="28"/>
          <w:shd w:val="clear" w:color="auto" w:fill="FFFFFF"/>
        </w:rPr>
        <w:t>Sở Nông nghiệp và Môi trường là cơ quan chuyên môn thuộc Ủy ban nhân dân tỉnh, thực hiện chức năng tham mưu, giúp Ủy ban nhân dân tỉnh thực hiện chức năng quản lý nhà nước về: đất đai; tài nguyên nước, tài nguyên khoáng sản, địa chất; môi trường; khí tượng thủy văn; biến đổi khí hậu; đo đạc và bản đồ; quản lý tổng hợp tài nguyên và bảo vệ môi trường biển và hải đảo; nông nghiệp; lâm nghiệp; diêm nghiệp; thủy sản; thủy lợi; phát triển nông thôn; phòng, chống thiên tai; giảm nghèo; chất lượng, an toàn thực phẩm đối với nông sản, lâm sản, thủy sản và muối và các dịch vụ công về các lĩnh vực thuộc phạm vi quản lý theo quy định của pháp luậ</w:t>
      </w:r>
      <w:r w:rsidR="007A3DFC" w:rsidRPr="00C7620E">
        <w:rPr>
          <w:rFonts w:eastAsia="Calibri"/>
          <w:bCs/>
          <w:sz w:val="28"/>
          <w:szCs w:val="28"/>
          <w:shd w:val="clear" w:color="auto" w:fill="FFFFFF"/>
        </w:rPr>
        <w:t>t</w:t>
      </w:r>
      <w:r w:rsidR="00251413" w:rsidRPr="00C7620E">
        <w:rPr>
          <w:rFonts w:eastAsia="Calibri"/>
          <w:sz w:val="28"/>
          <w:szCs w:val="28"/>
          <w:shd w:val="clear" w:color="auto" w:fill="FFFFFF"/>
        </w:rPr>
        <w:t>.</w:t>
      </w:r>
    </w:p>
    <w:bookmarkEnd w:id="5"/>
    <w:p w14:paraId="1E2D42EC" w14:textId="0BD89655" w:rsidR="0076145D" w:rsidRPr="00C7620E" w:rsidRDefault="0076145D" w:rsidP="00624553">
      <w:pPr>
        <w:keepNext/>
        <w:widowControl w:val="0"/>
        <w:spacing w:line="312" w:lineRule="auto"/>
      </w:pPr>
      <w:r w:rsidRPr="00C7620E">
        <w:t xml:space="preserve">2. Sở Nông nghiệp </w:t>
      </w:r>
      <w:r w:rsidR="00D639E1" w:rsidRPr="00C7620E">
        <w:rPr>
          <w:rFonts w:eastAsia="Calibri"/>
          <w:bCs/>
          <w:shd w:val="clear" w:color="auto" w:fill="FFFFFF"/>
        </w:rPr>
        <w:t>và Môi trường</w:t>
      </w:r>
      <w:r w:rsidR="00D639E1" w:rsidRPr="00C7620E">
        <w:rPr>
          <w:rFonts w:eastAsia="Calibri"/>
          <w:shd w:val="clear" w:color="auto" w:fill="FFFFFF"/>
        </w:rPr>
        <w:t xml:space="preserve"> </w:t>
      </w:r>
      <w:r w:rsidRPr="00C7620E">
        <w:t>có tư cách pháp nhân, có con dấu, tài khoản riêng</w:t>
      </w:r>
      <w:r w:rsidR="003B7556" w:rsidRPr="00C7620E">
        <w:t>,</w:t>
      </w:r>
      <w:r w:rsidRPr="00C7620E">
        <w:t xml:space="preserve"> chịu sự chỉ đạo, quản lý của Ủy ban nhân dân tỉnh</w:t>
      </w:r>
      <w:r w:rsidR="003B7556" w:rsidRPr="00C7620E">
        <w:t>,</w:t>
      </w:r>
      <w:r w:rsidRPr="00C7620E">
        <w:t xml:space="preserve"> đồng thời chịu sự chỉ đạo, hướng dẫn, </w:t>
      </w:r>
      <w:r w:rsidR="003B7556" w:rsidRPr="00C7620E">
        <w:t xml:space="preserve">thanh tra, </w:t>
      </w:r>
      <w:r w:rsidRPr="00C7620E">
        <w:t xml:space="preserve">kiểm tra </w:t>
      </w:r>
      <w:r w:rsidR="003B7556" w:rsidRPr="00C7620E">
        <w:t xml:space="preserve">về </w:t>
      </w:r>
      <w:r w:rsidRPr="00C7620E">
        <w:t xml:space="preserve">chuyên môn, nghiệp vụ của Bộ Nông </w:t>
      </w:r>
      <w:r w:rsidRPr="00C7620E">
        <w:lastRenderedPageBreak/>
        <w:t xml:space="preserve">nghiệp và </w:t>
      </w:r>
      <w:r w:rsidR="006D66C5" w:rsidRPr="00C7620E">
        <w:t>Môi trường</w:t>
      </w:r>
      <w:r w:rsidRPr="00C7620E">
        <w:t>.</w:t>
      </w:r>
    </w:p>
    <w:bookmarkEnd w:id="4"/>
    <w:p w14:paraId="496D1879" w14:textId="77777777" w:rsidR="0076145D" w:rsidRPr="00C7620E" w:rsidRDefault="0076145D" w:rsidP="00D65D59">
      <w:pPr>
        <w:keepNext/>
        <w:widowControl w:val="0"/>
        <w:spacing w:line="288" w:lineRule="auto"/>
        <w:rPr>
          <w:b/>
          <w:bCs/>
        </w:rPr>
      </w:pPr>
      <w:r w:rsidRPr="00C7620E">
        <w:rPr>
          <w:b/>
        </w:rPr>
        <w:t xml:space="preserve">Điều 2. </w:t>
      </w:r>
      <w:bookmarkStart w:id="6" w:name="_Hlk129770955"/>
      <w:r w:rsidRPr="00C7620E">
        <w:rPr>
          <w:b/>
          <w:bCs/>
        </w:rPr>
        <w:t>Nhiệm vụ và quyền hạn</w:t>
      </w:r>
      <w:bookmarkEnd w:id="6"/>
    </w:p>
    <w:p w14:paraId="7950B165" w14:textId="77777777" w:rsidR="0076145D" w:rsidRPr="00C7620E" w:rsidRDefault="003655E6" w:rsidP="00D65D59">
      <w:pPr>
        <w:keepNext/>
        <w:widowControl w:val="0"/>
        <w:spacing w:line="288" w:lineRule="auto"/>
      </w:pPr>
      <w:r w:rsidRPr="00C7620E">
        <w:rPr>
          <w:lang w:val="vi-VN"/>
        </w:rPr>
        <w:t xml:space="preserve">1. Trình </w:t>
      </w:r>
      <w:r w:rsidRPr="00C7620E">
        <w:t>Ủy</w:t>
      </w:r>
      <w:r w:rsidRPr="00C7620E">
        <w:rPr>
          <w:lang w:val="vi-VN"/>
        </w:rPr>
        <w:t xml:space="preserve"> ban nhân dân tỉnh</w:t>
      </w:r>
      <w:r w:rsidRPr="00C7620E">
        <w:t>:</w:t>
      </w:r>
    </w:p>
    <w:p w14:paraId="27B26EEC" w14:textId="1718E204" w:rsidR="00D30F89" w:rsidRPr="00C7620E" w:rsidRDefault="00D30F89" w:rsidP="00D65D59">
      <w:pPr>
        <w:keepNext/>
        <w:widowControl w:val="0"/>
        <w:spacing w:line="288" w:lineRule="auto"/>
      </w:pPr>
      <w:r w:rsidRPr="00C7620E">
        <w:rPr>
          <w:lang w:val="vi-VN"/>
        </w:rPr>
        <w:t>a) Dự thảo quyết định</w:t>
      </w:r>
      <w:r w:rsidRPr="00C7620E">
        <w:t xml:space="preserve"> của Ủy ban nhân dân tỉnh liên quan đến các lĩnh vực</w:t>
      </w:r>
      <w:r w:rsidR="003B7556" w:rsidRPr="00C7620E">
        <w:t xml:space="preserve"> thuộc phạm vi quản lý của Sở và các văn bản khác theo phân công của Uỷ ban nhân dân tỉnh;</w:t>
      </w:r>
    </w:p>
    <w:p w14:paraId="035617B3" w14:textId="6E473BEE" w:rsidR="00D30F89" w:rsidRPr="00C7620E" w:rsidRDefault="0076145D" w:rsidP="00D65D59">
      <w:pPr>
        <w:keepNext/>
        <w:widowControl w:val="0"/>
        <w:spacing w:line="288" w:lineRule="auto"/>
      </w:pPr>
      <w:r w:rsidRPr="00C7620E">
        <w:rPr>
          <w:lang w:val="vi-VN"/>
        </w:rPr>
        <w:t xml:space="preserve">b) </w:t>
      </w:r>
      <w:r w:rsidR="00D30F89" w:rsidRPr="00C7620E">
        <w:t>Dự thảo kế hoạch</w:t>
      </w:r>
      <w:r w:rsidR="00E35C20" w:rsidRPr="00C7620E">
        <w:t>, chương trình, dự án, đề án, biện pháp tổ chức</w:t>
      </w:r>
      <w:r w:rsidR="00D30F89" w:rsidRPr="00C7620E">
        <w:t xml:space="preserve"> thực hiện các nhiệm vụ về nông nghiệp và </w:t>
      </w:r>
      <w:r w:rsidR="009D7A56" w:rsidRPr="00C7620E">
        <w:t xml:space="preserve">môi trường </w:t>
      </w:r>
      <w:r w:rsidR="00E35C20" w:rsidRPr="00C7620E">
        <w:t>thuộc</w:t>
      </w:r>
      <w:r w:rsidR="00E26965" w:rsidRPr="00C7620E">
        <w:t xml:space="preserve"> </w:t>
      </w:r>
      <w:r w:rsidR="00D30F89" w:rsidRPr="00C7620E">
        <w:t xml:space="preserve">phạm vi quản lý của </w:t>
      </w:r>
      <w:r w:rsidR="00D55649" w:rsidRPr="00C7620E">
        <w:t>S</w:t>
      </w:r>
      <w:r w:rsidR="00D30F89" w:rsidRPr="00C7620E">
        <w:t>ở</w:t>
      </w:r>
      <w:r w:rsidR="00E35C20" w:rsidRPr="00C7620E">
        <w:t xml:space="preserve"> trên địa bàn tỉnh</w:t>
      </w:r>
      <w:r w:rsidR="00D30F89" w:rsidRPr="00C7620E">
        <w:t>;</w:t>
      </w:r>
    </w:p>
    <w:p w14:paraId="18D7D7D7" w14:textId="79957708" w:rsidR="003F7CEC" w:rsidRPr="00C7620E" w:rsidRDefault="003F7CEC" w:rsidP="00D65D59">
      <w:pPr>
        <w:keepNext/>
        <w:widowControl w:val="0"/>
        <w:spacing w:line="288" w:lineRule="auto"/>
      </w:pPr>
      <w:r w:rsidRPr="00C7620E">
        <w:t xml:space="preserve">c) </w:t>
      </w:r>
      <w:r w:rsidR="009B538B" w:rsidRPr="00C7620E">
        <w:rPr>
          <w:shd w:val="clear" w:color="auto" w:fill="FFFFFF"/>
        </w:rPr>
        <w:t xml:space="preserve">Dự thảo quyết định </w:t>
      </w:r>
      <w:r w:rsidRPr="00C7620E">
        <w:rPr>
          <w:shd w:val="clear" w:color="auto" w:fill="FFFFFF"/>
        </w:rPr>
        <w:t xml:space="preserve">việc phân cấp, ủy quyền nhiệm vụ quản lý nhà nước </w:t>
      </w:r>
      <w:r w:rsidR="00E35C20" w:rsidRPr="00C7620E">
        <w:rPr>
          <w:shd w:val="clear" w:color="auto" w:fill="FFFFFF"/>
        </w:rPr>
        <w:t xml:space="preserve">trong lĩnh vực </w:t>
      </w:r>
      <w:r w:rsidR="007978B1" w:rsidRPr="00C7620E">
        <w:rPr>
          <w:shd w:val="clear" w:color="auto" w:fill="FFFFFF"/>
        </w:rPr>
        <w:t xml:space="preserve">nông nghiệp và </w:t>
      </w:r>
      <w:r w:rsidR="009D7A56" w:rsidRPr="00C7620E">
        <w:rPr>
          <w:shd w:val="clear" w:color="auto" w:fill="FFFFFF"/>
        </w:rPr>
        <w:t xml:space="preserve">môi trường </w:t>
      </w:r>
      <w:r w:rsidRPr="00C7620E">
        <w:rPr>
          <w:shd w:val="clear" w:color="auto" w:fill="FFFFFF"/>
        </w:rPr>
        <w:t>cho</w:t>
      </w:r>
      <w:r w:rsidR="00A008F5" w:rsidRPr="00C7620E">
        <w:rPr>
          <w:shd w:val="clear" w:color="auto" w:fill="FFFFFF"/>
        </w:rPr>
        <w:t xml:space="preserve"> S</w:t>
      </w:r>
      <w:r w:rsidR="009B538B" w:rsidRPr="00C7620E">
        <w:rPr>
          <w:shd w:val="clear" w:color="auto" w:fill="FFFFFF"/>
        </w:rPr>
        <w:t>ở</w:t>
      </w:r>
      <w:r w:rsidR="00E35C20" w:rsidRPr="00C7620E">
        <w:rPr>
          <w:shd w:val="clear" w:color="auto" w:fill="FFFFFF"/>
        </w:rPr>
        <w:t xml:space="preserve"> và</w:t>
      </w:r>
      <w:r w:rsidRPr="00C7620E">
        <w:rPr>
          <w:shd w:val="clear" w:color="auto" w:fill="FFFFFF"/>
        </w:rPr>
        <w:t xml:space="preserve"> Ủy ban nhân dân </w:t>
      </w:r>
      <w:r w:rsidR="009B538B" w:rsidRPr="00C7620E">
        <w:rPr>
          <w:shd w:val="clear" w:color="auto" w:fill="FFFFFF"/>
        </w:rPr>
        <w:t>cấp huyện</w:t>
      </w:r>
      <w:r w:rsidR="00E35C20" w:rsidRPr="00C7620E">
        <w:rPr>
          <w:shd w:val="clear" w:color="auto" w:fill="FFFFFF"/>
        </w:rPr>
        <w:t xml:space="preserve"> theo quy định;</w:t>
      </w:r>
    </w:p>
    <w:p w14:paraId="2B801438" w14:textId="4264FE6C" w:rsidR="0076145D" w:rsidRPr="00C7620E" w:rsidRDefault="00A446D3" w:rsidP="00D65D59">
      <w:pPr>
        <w:keepNext/>
        <w:widowControl w:val="0"/>
        <w:spacing w:line="288" w:lineRule="auto"/>
      </w:pPr>
      <w:r w:rsidRPr="00C7620E">
        <w:t xml:space="preserve">d) </w:t>
      </w:r>
      <w:r w:rsidR="0076145D" w:rsidRPr="00C7620E">
        <w:rPr>
          <w:lang w:val="vi-VN"/>
        </w:rPr>
        <w:t xml:space="preserve">Dự thảo </w:t>
      </w:r>
      <w:r w:rsidR="00D30F89" w:rsidRPr="00C7620E">
        <w:t xml:space="preserve">quyết định </w:t>
      </w:r>
      <w:r w:rsidR="0076145D" w:rsidRPr="00C7620E">
        <w:rPr>
          <w:lang w:val="vi-VN"/>
        </w:rPr>
        <w:t>quy định chức năng, nhiệm vụ, quyền hạn và cơ cấu tổ chức của Sở</w:t>
      </w:r>
      <w:r w:rsidR="00E35C20" w:rsidRPr="00C7620E">
        <w:t>, chi cục trực thuộc Sở</w:t>
      </w:r>
      <w:r w:rsidR="0076145D" w:rsidRPr="00C7620E">
        <w:rPr>
          <w:lang w:val="vi-VN"/>
        </w:rPr>
        <w:t>;</w:t>
      </w:r>
      <w:r w:rsidR="00D30F89" w:rsidRPr="00C7620E">
        <w:rPr>
          <w:lang w:val="vi-VN"/>
        </w:rPr>
        <w:t xml:space="preserve"> </w:t>
      </w:r>
      <w:r w:rsidR="00D30F89" w:rsidRPr="00C7620E">
        <w:t>d</w:t>
      </w:r>
      <w:r w:rsidR="00D30F89" w:rsidRPr="00C7620E">
        <w:rPr>
          <w:lang w:val="vi-VN"/>
        </w:rPr>
        <w:t xml:space="preserve">ự thảo </w:t>
      </w:r>
      <w:r w:rsidR="00D30F89" w:rsidRPr="00C7620E">
        <w:t xml:space="preserve">quyết định </w:t>
      </w:r>
      <w:r w:rsidR="00E35C20" w:rsidRPr="00C7620E">
        <w:t>thành lập, tổ chức lại, giải thể đơn vị sự nghiệp công lập thuộc Sở theo quy định của pháp luật;</w:t>
      </w:r>
    </w:p>
    <w:p w14:paraId="6B947C43" w14:textId="77895CCA" w:rsidR="0076145D" w:rsidRPr="00C7620E" w:rsidRDefault="00A008F5" w:rsidP="00D65D59">
      <w:pPr>
        <w:keepNext/>
        <w:widowControl w:val="0"/>
        <w:spacing w:line="288" w:lineRule="auto"/>
      </w:pPr>
      <w:r w:rsidRPr="00C7620E">
        <w:t>đ</w:t>
      </w:r>
      <w:r w:rsidR="0076145D" w:rsidRPr="00C7620E">
        <w:rPr>
          <w:lang w:val="vi-VN"/>
        </w:rPr>
        <w:t>) Dự thảo</w:t>
      </w:r>
      <w:r w:rsidR="00A446D3" w:rsidRPr="00C7620E">
        <w:t xml:space="preserve"> </w:t>
      </w:r>
      <w:r w:rsidR="00A446D3" w:rsidRPr="00C7620E">
        <w:rPr>
          <w:shd w:val="clear" w:color="auto" w:fill="FFFFFF"/>
        </w:rPr>
        <w:t xml:space="preserve">quyết định thực hiện xã hội hóa các hoạt động cung ứng dịch vụ sự nghiệp công trong lĩnh vực nông nghiệp và </w:t>
      </w:r>
      <w:r w:rsidR="009D7A56" w:rsidRPr="00C7620E">
        <w:rPr>
          <w:shd w:val="clear" w:color="auto" w:fill="FFFFFF"/>
        </w:rPr>
        <w:t xml:space="preserve">môi trường </w:t>
      </w:r>
      <w:r w:rsidR="00A446D3" w:rsidRPr="00C7620E">
        <w:rPr>
          <w:shd w:val="clear" w:color="auto" w:fill="FFFFFF"/>
        </w:rPr>
        <w:t>thuộc thẩm quyền của Ủy ban nhân dân tỉnh và theo phân cấp của cơ quan nhà nước cấp trên.</w:t>
      </w:r>
    </w:p>
    <w:p w14:paraId="74989688" w14:textId="77777777" w:rsidR="00E35C20" w:rsidRPr="00C7620E" w:rsidRDefault="003655E6" w:rsidP="00D65D59">
      <w:pPr>
        <w:keepNext/>
        <w:widowControl w:val="0"/>
        <w:spacing w:line="288" w:lineRule="auto"/>
      </w:pPr>
      <w:r w:rsidRPr="00C7620E">
        <w:rPr>
          <w:lang w:val="vi-VN"/>
        </w:rPr>
        <w:t xml:space="preserve">2. Trình Chủ tịch </w:t>
      </w:r>
      <w:r w:rsidRPr="00C7620E">
        <w:t>Ủy</w:t>
      </w:r>
      <w:r w:rsidR="0076145D" w:rsidRPr="00C7620E">
        <w:rPr>
          <w:lang w:val="vi-VN"/>
        </w:rPr>
        <w:t xml:space="preserve"> ban nhân dân tỉnh:</w:t>
      </w:r>
      <w:r w:rsidR="00C40DFD" w:rsidRPr="00C7620E">
        <w:t xml:space="preserve"> </w:t>
      </w:r>
    </w:p>
    <w:p w14:paraId="3A7000F7" w14:textId="75911132" w:rsidR="0076145D" w:rsidRPr="00C7620E" w:rsidRDefault="00E35C20" w:rsidP="00D65D59">
      <w:pPr>
        <w:keepNext/>
        <w:widowControl w:val="0"/>
        <w:spacing w:line="288" w:lineRule="auto"/>
      </w:pPr>
      <w:r w:rsidRPr="00C7620E">
        <w:t>a) D</w:t>
      </w:r>
      <w:r w:rsidR="0076145D" w:rsidRPr="00C7620E">
        <w:rPr>
          <w:lang w:val="vi-VN"/>
        </w:rPr>
        <w:t>ự thảo</w:t>
      </w:r>
      <w:r w:rsidR="00A446D3" w:rsidRPr="00C7620E">
        <w:t xml:space="preserve"> các văn bản thuộc thẩm quyền ban hành của </w:t>
      </w:r>
      <w:r w:rsidR="00C40DFD" w:rsidRPr="00C7620E">
        <w:t>Chủ tịch Ủy ban nhân dân tỉnh theo phân công</w:t>
      </w:r>
      <w:r w:rsidRPr="00C7620E">
        <w:t>;</w:t>
      </w:r>
    </w:p>
    <w:p w14:paraId="594DA871" w14:textId="72438F54" w:rsidR="00E35C20" w:rsidRPr="00C7620E" w:rsidRDefault="00E35C20" w:rsidP="00D65D59">
      <w:pPr>
        <w:keepNext/>
        <w:widowControl w:val="0"/>
        <w:spacing w:line="288" w:lineRule="auto"/>
      </w:pPr>
      <w:r w:rsidRPr="00C7620E">
        <w:t xml:space="preserve">b) </w:t>
      </w:r>
      <w:r w:rsidR="009F0AF2" w:rsidRPr="00C7620E">
        <w:t>Dự thảo quyết định quy định chức năng, nhiệm vụ, quyền hạn và cơ cấu tổ chức của đơn vị sự nghiệp công lập thuộc Sở;</w:t>
      </w:r>
    </w:p>
    <w:p w14:paraId="72CDE61D" w14:textId="7430A0EA" w:rsidR="00E35C20" w:rsidRPr="00C7620E" w:rsidRDefault="00E35C20" w:rsidP="00D65D59">
      <w:pPr>
        <w:keepNext/>
        <w:widowControl w:val="0"/>
        <w:spacing w:line="288" w:lineRule="auto"/>
        <w:rPr>
          <w:lang w:val="vi-VN"/>
        </w:rPr>
      </w:pPr>
      <w:r w:rsidRPr="00C7620E">
        <w:t>c)</w:t>
      </w:r>
      <w:r w:rsidR="009F0AF2" w:rsidRPr="00C7620E">
        <w:t xml:space="preserve"> Dự thảo quy chế quản lý, phối hợp công tác và chế độ thông tin báo cáo của các tổ chức ngành nông nghiệp và </w:t>
      </w:r>
      <w:r w:rsidR="009D7A56" w:rsidRPr="00C7620E">
        <w:t xml:space="preserve">môi trường </w:t>
      </w:r>
      <w:r w:rsidR="009F0AF2" w:rsidRPr="00C7620E">
        <w:t xml:space="preserve">tỉnh đặt tại địa bàn </w:t>
      </w:r>
      <w:r w:rsidR="00D445B2" w:rsidRPr="00C7620E">
        <w:t xml:space="preserve">cấp huyện với Uỷ ban nhân dân cấp huyện; các nhân viên chuyên môn, kỹ thuật ngành nông nghiệp và </w:t>
      </w:r>
      <w:r w:rsidR="009D7A56" w:rsidRPr="00C7620E">
        <w:t xml:space="preserve">môi trường </w:t>
      </w:r>
      <w:r w:rsidR="00D445B2" w:rsidRPr="00C7620E">
        <w:t>công tác trên địa bàn cấp xã với Uỷ ban nhân dân cấp xã.</w:t>
      </w:r>
    </w:p>
    <w:p w14:paraId="75E1C97C" w14:textId="0FBBCA76" w:rsidR="0076145D" w:rsidRPr="00C7620E" w:rsidRDefault="00C40DFD" w:rsidP="00D65D59">
      <w:pPr>
        <w:keepNext/>
        <w:widowControl w:val="0"/>
        <w:spacing w:line="288" w:lineRule="auto"/>
      </w:pPr>
      <w:r w:rsidRPr="00C7620E">
        <w:rPr>
          <w:lang w:val="vi-VN"/>
        </w:rPr>
        <w:t>3. T</w:t>
      </w:r>
      <w:r w:rsidRPr="00C7620E">
        <w:t>ổ chức th</w:t>
      </w:r>
      <w:r w:rsidR="0076145D" w:rsidRPr="00C7620E">
        <w:rPr>
          <w:lang w:val="vi-VN"/>
        </w:rPr>
        <w:t>ực hiện các văn bản quy phạm pháp luật,</w:t>
      </w:r>
      <w:r w:rsidR="00D445B2" w:rsidRPr="00C7620E">
        <w:t xml:space="preserve"> chiến lược,</w:t>
      </w:r>
      <w:r w:rsidR="0076145D" w:rsidRPr="00C7620E">
        <w:rPr>
          <w:lang w:val="vi-VN"/>
        </w:rPr>
        <w:t xml:space="preserve"> quy hoạch, kế hoạch, chương trình, đề án, dự án, tiêu chuẩn quốc gia, quy chuẩn kỹ thuật quốc gia, định mức kinh tế</w:t>
      </w:r>
      <w:r w:rsidRPr="00C7620E">
        <w:t xml:space="preserve"> </w:t>
      </w:r>
      <w:r w:rsidR="0076145D" w:rsidRPr="00C7620E">
        <w:rPr>
          <w:lang w:val="vi-VN"/>
        </w:rPr>
        <w:t>-</w:t>
      </w:r>
      <w:r w:rsidRPr="00C7620E">
        <w:t xml:space="preserve"> </w:t>
      </w:r>
      <w:r w:rsidR="0076145D" w:rsidRPr="00C7620E">
        <w:rPr>
          <w:lang w:val="vi-VN"/>
        </w:rPr>
        <w:t xml:space="preserve">kỹ thuật </w:t>
      </w:r>
      <w:r w:rsidR="00D445B2" w:rsidRPr="00C7620E">
        <w:t xml:space="preserve">trong lĩnh vực nông nghiệp và </w:t>
      </w:r>
      <w:r w:rsidR="009D7A56" w:rsidRPr="00C7620E">
        <w:t xml:space="preserve">môi trường </w:t>
      </w:r>
      <w:r w:rsidR="00D445B2" w:rsidRPr="00C7620E">
        <w:t xml:space="preserve">được cấp có thẩm quyền quyết định, phê duyệt; thông tin tuyên truyền, hướng dẫn, kiểm tra, theo dõi tình hình thi hành pháp luật về các lĩnh vực thuộc </w:t>
      </w:r>
      <w:r w:rsidR="00D445B2" w:rsidRPr="00C7620E">
        <w:lastRenderedPageBreak/>
        <w:t>phạm vi quản lý nhà nước được giao.</w:t>
      </w:r>
    </w:p>
    <w:p w14:paraId="2AFD0A9F" w14:textId="5883990A" w:rsidR="00BD0012" w:rsidRPr="00C7620E" w:rsidRDefault="00C11EE3" w:rsidP="00D65D59">
      <w:pPr>
        <w:keepNext/>
        <w:widowControl w:val="0"/>
        <w:spacing w:line="288" w:lineRule="auto"/>
      </w:pPr>
      <w:r w:rsidRPr="00C7620E">
        <w:t>4</w:t>
      </w:r>
      <w:r w:rsidR="00BD0012" w:rsidRPr="00C7620E">
        <w:t>. Về đất đai</w:t>
      </w:r>
      <w:r w:rsidR="00F27C54" w:rsidRPr="00C7620E">
        <w:t>:</w:t>
      </w:r>
    </w:p>
    <w:p w14:paraId="488D30F4" w14:textId="77777777" w:rsidR="00BD0012" w:rsidRPr="00C7620E" w:rsidRDefault="00BD0012" w:rsidP="00D65D59">
      <w:pPr>
        <w:keepNext/>
        <w:widowControl w:val="0"/>
        <w:spacing w:line="288" w:lineRule="auto"/>
      </w:pPr>
      <w:r w:rsidRPr="00C7620E">
        <w:t>a) Chủ trì, phối hợp với các cơ quan có liên quan xây dựng nội dung phương án phân bổ và khoanh vùng đất đai theo khu chức năng và theo loại đất đến từng đơn vị hành chính cấp huyện trong quy hoạch tỉnh; kế hoạch sử dụng đất tỉnh;</w:t>
      </w:r>
    </w:p>
    <w:p w14:paraId="6B9BED82" w14:textId="77777777" w:rsidR="00BD0012" w:rsidRPr="00C7620E" w:rsidRDefault="00BD0012" w:rsidP="00D65D59">
      <w:pPr>
        <w:keepNext/>
        <w:widowControl w:val="0"/>
        <w:spacing w:line="288" w:lineRule="auto"/>
      </w:pPr>
      <w:r w:rsidRPr="00C7620E">
        <w:t>b) Tổ chức thẩm định quy hoạch, kế hoạch sử dụng đất do Ủy ban nhân dân cấp huyện trình Ủy ban nhân dân tỉnh phê duyệt; tổng hợp, theo dõi, kiểm tra việc thực hiện quy hoạch, kế hoạch sử dụng đất đã được phê duyệt;</w:t>
      </w:r>
    </w:p>
    <w:p w14:paraId="57F39181" w14:textId="77777777" w:rsidR="00BD0012" w:rsidRPr="00C7620E" w:rsidRDefault="00BD0012" w:rsidP="00D65D59">
      <w:pPr>
        <w:keepNext/>
        <w:widowControl w:val="0"/>
        <w:spacing w:line="288" w:lineRule="auto"/>
      </w:pPr>
      <w:r w:rsidRPr="00C7620E">
        <w:t>c) Chủ trì tham mưu Ủy ban nhân dân tỉnh quy định hạn mức giao đất, công nhận đất ở cho hộ gia đình, cá nhân; hạn mức công nhận quyền sử dụng đất đối với trường hợp hộ gia đình, cá nhân tự khai phá đất để sản xuất nông nghiệp; hạn mức giao đất trống, đất có mặt nước thuộc nhóm đất chưa sử dụng cho hộ gia đình, cá nhân; diện tích tối thiểu được tách thửa và các nội dung khác theo quy định của pháp luật về đất đai đối với từng loại đất;</w:t>
      </w:r>
    </w:p>
    <w:p w14:paraId="3621F6AD" w14:textId="77777777" w:rsidR="00BD0012" w:rsidRPr="00C7620E" w:rsidRDefault="00BD0012" w:rsidP="00D65D59">
      <w:pPr>
        <w:keepNext/>
        <w:widowControl w:val="0"/>
        <w:spacing w:line="288" w:lineRule="auto"/>
      </w:pPr>
      <w:r w:rsidRPr="00C7620E">
        <w:t>d) Tổ chức thẩm định hồ sơ về giao đất, cho thuê đất, thu hồi đất, chuyển quyền sử dụng đất, chuyển mục đích sử dụng đất, cấp giấy chứng nhận quyền sử dụng đất, quyền sở hữu nhà ở và tài sản khác gắn liền với đất theo quy định của pháp luật; tổ chức thẩm định phương án bồi thường, hỗ trợ tái định cư theo thẩm quyền; đề xuất Chủ tịch Ủy ban nhân dân tỉnh thực hiện việc trưng dụng đất theo quy định;</w:t>
      </w:r>
    </w:p>
    <w:p w14:paraId="50012B81" w14:textId="77777777" w:rsidR="00BD0012" w:rsidRPr="00C7620E" w:rsidRDefault="00BD0012" w:rsidP="00D65D59">
      <w:pPr>
        <w:keepNext/>
        <w:widowControl w:val="0"/>
        <w:spacing w:line="288" w:lineRule="auto"/>
      </w:pPr>
      <w:r w:rsidRPr="00C7620E">
        <w:t>đ) Thực hiện việc đăng ký đất đai và tài sản gắn liền với đất, cấp giấy chứng nhận quyền sử dụng đất, quyền sở hữu nhà ở và tài sản khác gắn liền với đất theo thẩm quyền và theo ủy quyền của Ủy ban nhân dân tỉnh, ký hợp đồng thuê đất; lập, quản lý, cập nhật và chỉnh lý hồ sơ địa chính đối với các tổ chức, cơ sở tôn giáo, tổ chức và cá nhân nước ngoài, người Việt Nam định cư ở nước ngoài thực hiện dự án đầu tư theo quy định;</w:t>
      </w:r>
    </w:p>
    <w:p w14:paraId="57EED9D7" w14:textId="77777777" w:rsidR="00BD0012" w:rsidRPr="00C7620E" w:rsidRDefault="00BD0012" w:rsidP="00D65D59">
      <w:pPr>
        <w:keepNext/>
        <w:widowControl w:val="0"/>
        <w:spacing w:line="288" w:lineRule="auto"/>
      </w:pPr>
      <w:r w:rsidRPr="00C7620E">
        <w:t>e) Tổ chức thực hiện và hướng dẫn kiểm tra việc điều tra đánh giá tài nguyên đất; điều tra, khảo sát, đo đạc, đánh giá đất đai; lập, chỉnh lý và quản lý bản đồ địa chính; thống kê, kiểm kê, lập bản đồ hiện trạng sử dụng đất; xây dựng, vận hành hệ thống theo dõi và đánh giá đối với quản lý, sử dụng đất đai;</w:t>
      </w:r>
    </w:p>
    <w:p w14:paraId="0127EF1E" w14:textId="201D13E0" w:rsidR="00BD0012" w:rsidRPr="00C7620E" w:rsidRDefault="00BD0012" w:rsidP="00D65D59">
      <w:pPr>
        <w:keepNext/>
        <w:widowControl w:val="0"/>
        <w:spacing w:line="288" w:lineRule="auto"/>
      </w:pPr>
      <w:r w:rsidRPr="00C7620E">
        <w:t>g) Chủ trì việc tổ chức xây dựng, điều chỉnh bảng giá đất quy định; lập bản đồ giá đất;</w:t>
      </w:r>
    </w:p>
    <w:p w14:paraId="740CF57D" w14:textId="647169CE" w:rsidR="00BD0012" w:rsidRPr="00C7620E" w:rsidRDefault="00BD0012" w:rsidP="00D65D59">
      <w:pPr>
        <w:keepNext/>
        <w:widowControl w:val="0"/>
        <w:spacing w:line="288" w:lineRule="auto"/>
      </w:pPr>
      <w:r w:rsidRPr="00C7620E">
        <w:t>h) Chủ trì việc tổ chức xác định giá đất cụ thể</w:t>
      </w:r>
      <w:r w:rsidR="006A7688" w:rsidRPr="00C7620E">
        <w:t xml:space="preserve"> theo quy định của pháp luật </w:t>
      </w:r>
      <w:r w:rsidR="006A7688" w:rsidRPr="00C7620E">
        <w:lastRenderedPageBreak/>
        <w:t>về đất đai</w:t>
      </w:r>
      <w:r w:rsidRPr="00C7620E">
        <w:t>;</w:t>
      </w:r>
    </w:p>
    <w:p w14:paraId="3032A0F7" w14:textId="77777777" w:rsidR="00BD0012" w:rsidRPr="00C7620E" w:rsidRDefault="00BD0012" w:rsidP="00D65D59">
      <w:pPr>
        <w:keepNext/>
        <w:widowControl w:val="0"/>
        <w:spacing w:line="288" w:lineRule="auto"/>
      </w:pPr>
      <w:r w:rsidRPr="00C7620E">
        <w:t>i) Tổ chức xây dựng, quản lý, vận hành, khai thác và sử dụng cơ sở dữ liệu đất đai ở tại tỉnh và tích hợp, cập nhật vào cơ sở dữ liệu đất đai quốc gia;</w:t>
      </w:r>
    </w:p>
    <w:p w14:paraId="2155FFF8" w14:textId="77777777" w:rsidR="00BD0012" w:rsidRPr="00C7620E" w:rsidRDefault="00BD0012" w:rsidP="00D65D59">
      <w:pPr>
        <w:keepNext/>
        <w:widowControl w:val="0"/>
        <w:spacing w:line="288" w:lineRule="auto"/>
      </w:pPr>
      <w:r w:rsidRPr="00C7620E">
        <w:t>k) Chủ trì, phối hợp với các cơ quan có liên quan hướng dẫn, kiểm tra, tổ chức thực hiện việc bồi thường, hỗ trợ và tái định cư đối với các trường hợp bị thu hồi đất theo quy định của pháp luật;</w:t>
      </w:r>
    </w:p>
    <w:p w14:paraId="7B499792" w14:textId="77777777" w:rsidR="00BD0012" w:rsidRPr="00C7620E" w:rsidRDefault="00BD0012" w:rsidP="00D65D59">
      <w:pPr>
        <w:keepNext/>
        <w:widowControl w:val="0"/>
        <w:spacing w:line="288" w:lineRule="auto"/>
      </w:pPr>
      <w:r w:rsidRPr="00C7620E">
        <w:t>l) Kiểm tra và tổ chức thực hiện việc phát triển quỹ đất; quản lý, khai thác quỹ đất; tổ chức việc đấu giá quyền sử dụng đất theo quy định;</w:t>
      </w:r>
    </w:p>
    <w:p w14:paraId="5148AB02" w14:textId="77777777" w:rsidR="00BD0012" w:rsidRPr="00C7620E" w:rsidRDefault="00BD0012" w:rsidP="00D65D59">
      <w:pPr>
        <w:keepNext/>
        <w:widowControl w:val="0"/>
        <w:spacing w:line="288" w:lineRule="auto"/>
      </w:pPr>
      <w:r w:rsidRPr="00C7620E">
        <w:t>m) Theo dõi, đánh giá, kiểm tra việc quản lý, sử dụng đất đai tại tỉnh theo quy định của pháp luật.</w:t>
      </w:r>
    </w:p>
    <w:p w14:paraId="6BD54603" w14:textId="4B92EEC5" w:rsidR="00BD0012" w:rsidRPr="00C7620E" w:rsidRDefault="00C11EE3" w:rsidP="00D65D59">
      <w:pPr>
        <w:keepNext/>
        <w:widowControl w:val="0"/>
        <w:spacing w:line="288" w:lineRule="auto"/>
      </w:pPr>
      <w:r w:rsidRPr="00C7620E">
        <w:t>5</w:t>
      </w:r>
      <w:r w:rsidR="00BD0012" w:rsidRPr="00C7620E">
        <w:t>. Về tài nguyên nước</w:t>
      </w:r>
      <w:r w:rsidR="00F27C54" w:rsidRPr="00C7620E">
        <w:t>:</w:t>
      </w:r>
    </w:p>
    <w:p w14:paraId="6FEBDC92" w14:textId="77777777" w:rsidR="00BD0012" w:rsidRPr="00C7620E" w:rsidRDefault="00BD0012" w:rsidP="00D65D59">
      <w:pPr>
        <w:keepNext/>
        <w:widowControl w:val="0"/>
        <w:spacing w:line="288" w:lineRule="auto"/>
      </w:pPr>
      <w:r w:rsidRPr="00C7620E">
        <w:t>a) Lập và tổ chức thực hiện phương án khai thác, sử dụng, bảo vệ tài nguyên nước, phòng, chống, khắc phục hậu quả, tác hại do nước gây ra trong quy hoạch tỉnh theo quy định của pháp luật; lập và thực hiện kế hoạch điều hòa, phân bổ tài nguyên nước, phục hồi nguồn nước bị ô nhiễm, cạn kiệt; giám sát các hoạt động khai thác, sử dụng, bảo vệ tài nguyên nước, phòng, chống và khắc phục hậu quả tác hại do nước gây ra;</w:t>
      </w:r>
    </w:p>
    <w:p w14:paraId="4679B411" w14:textId="77777777" w:rsidR="00BD0012" w:rsidRPr="00C7620E" w:rsidRDefault="00BD0012" w:rsidP="00D65D59">
      <w:pPr>
        <w:keepNext/>
        <w:widowControl w:val="0"/>
        <w:spacing w:line="288" w:lineRule="auto"/>
      </w:pPr>
      <w:r w:rsidRPr="00C7620E">
        <w:t>b) Khoanh định vùng hạn chế, vùng phải đăng ký khai thác nước dưới đất, vùng cần bổ sung nhân tạo, ngưỡng khai thác nước dưới đất theo thẩm quyền; hướng dẫn, theo dõi, kiểm tra việc trám lấp giếng không sử dụng theo quy định của pháp luật;</w:t>
      </w:r>
    </w:p>
    <w:p w14:paraId="45FDC0B9" w14:textId="77777777" w:rsidR="00BD0012" w:rsidRPr="00C7620E" w:rsidRDefault="00BD0012" w:rsidP="00D65D59">
      <w:pPr>
        <w:keepNext/>
        <w:widowControl w:val="0"/>
        <w:spacing w:line="288" w:lineRule="auto"/>
      </w:pPr>
      <w:r w:rsidRPr="00C7620E">
        <w:t>c) Tổ chức xây dựng, quản lý và thực hiện việc quan trắc tài nguyên nước đối với mạng quan trắc tài nguyên nước tại tỉnh; xây dựng, quản lý hệ thống giám sát hoạt động khai thác, sử dụng tài nguyên nước, hệ thống thông tin, cơ sở dữ liệu tài nguyên nước tại tỉnh;</w:t>
      </w:r>
    </w:p>
    <w:p w14:paraId="32D75D2A" w14:textId="77777777" w:rsidR="00BD0012" w:rsidRPr="00C7620E" w:rsidRDefault="00BD0012" w:rsidP="00D65D59">
      <w:pPr>
        <w:keepNext/>
        <w:widowControl w:val="0"/>
        <w:spacing w:line="288" w:lineRule="auto"/>
      </w:pPr>
      <w:r w:rsidRPr="00C7620E">
        <w:t>d) Tổ chức ứng phó, khắc phục sự cố ô nhiễm nguồn nước; theo dõi, phát hiện và tham gia giải quyết sự cố ô nhiễm nguồn nước liên quốc gia theo thẩm quyền; lập, quản lý hành lang bảo vệ nguồn nước, vùng bảo hộ vệ sinh khu vực lấy nước sinh hoạt; bảo đảm nguồn nước phục vụ cung cấp nước sinh hoạt trong trường hợp hạn hán, thiếu nước hoặc xảy ra sự cố ô nhiễm nguồn nước; tổ chức thực hiện các biện pháp bảo vệ, phòng chống sạt, lở lòng, bờ, bãi sông; tổ chức điều tra, đánh giá quan trắc, giám sát diễn biến dòng chảy, bồi lắng, xói lở lòng, bờ, bãi sông;</w:t>
      </w:r>
    </w:p>
    <w:p w14:paraId="0B1DD393" w14:textId="77777777" w:rsidR="00BD0012" w:rsidRPr="00C7620E" w:rsidRDefault="00BD0012" w:rsidP="00D65D59">
      <w:pPr>
        <w:keepNext/>
        <w:widowControl w:val="0"/>
        <w:spacing w:line="288" w:lineRule="auto"/>
      </w:pPr>
      <w:r w:rsidRPr="00C7620E">
        <w:t xml:space="preserve">đ) Tổ chức tiếp nhận, thẩm định hồ sơ cấp, gia hạn, điều chỉnh, đình chỉ </w:t>
      </w:r>
      <w:r w:rsidRPr="00C7620E">
        <w:lastRenderedPageBreak/>
        <w:t>hiệu lực, thu hồi, cấp lại giấy phép về tài nguyên nước và cho phép chuyển nhượng quyền khai thác tài nguyên nước theo thẩm quyền; thẩm định hồ sơ phê duyệt, điều chỉnh, truy thu, hoàn trả tiền cấp quyền khai thác tài nguyên nước theo quy định của pháp luật; hướng dẫn việc đăng ký khai thác, sử dụng tài nguyên nước;</w:t>
      </w:r>
    </w:p>
    <w:p w14:paraId="124A748A" w14:textId="48FD0E7C" w:rsidR="00BD0012" w:rsidRPr="00C7620E" w:rsidRDefault="00BD0012" w:rsidP="00D65D59">
      <w:pPr>
        <w:keepNext/>
        <w:widowControl w:val="0"/>
        <w:spacing w:line="288" w:lineRule="auto"/>
      </w:pPr>
      <w:r w:rsidRPr="00C7620E">
        <w:t xml:space="preserve">e) Tổ chức điều tra cơ bản, giám sát tài nguyên nước theo phân cấp; kiểm kê, thống kê, lưu trữ số liệu tài nguyên nước trên địa bàn; báo cáo Bộ </w:t>
      </w:r>
      <w:r w:rsidR="003B4BC1" w:rsidRPr="00C7620E">
        <w:t xml:space="preserve">Nông nghiệp </w:t>
      </w:r>
      <w:r w:rsidRPr="00C7620E">
        <w:t>và Môi trường kết quả điều tra cơ bản tài nguyên nước, tình hình quản lý, khai thác, sử dụng, bảo vệ tài nguyên nước, phòng, chống và khắc phục hậu quả tác hại do nước gây ra trên địa bàn;</w:t>
      </w:r>
    </w:p>
    <w:p w14:paraId="4D658635" w14:textId="77777777" w:rsidR="00BD0012" w:rsidRPr="00C7620E" w:rsidRDefault="00BD0012" w:rsidP="00D65D59">
      <w:pPr>
        <w:keepNext/>
        <w:widowControl w:val="0"/>
        <w:spacing w:line="288" w:lineRule="auto"/>
      </w:pPr>
      <w:r w:rsidRPr="00C7620E">
        <w:t>g) Tổ chức điều tra, đánh giá, xác định và trình công bố dòng chảy tối thiểu trên các sông nội tỉnh và các sông không thuộc danh mục lưu vực sông liên tỉnh, lưu vực sông nội tỉnh mà có hồ chứa hoặc đã được quy hoạch xây dựng hồ chứa có quy mô khai thác, sử dụng nước thuộc trường hợp phải có giấy phép sử dụng tài nguyên nước;</w:t>
      </w:r>
    </w:p>
    <w:p w14:paraId="4ADA824F" w14:textId="77777777" w:rsidR="00BD0012" w:rsidRPr="00C7620E" w:rsidRDefault="00BD0012" w:rsidP="00D65D59">
      <w:pPr>
        <w:keepNext/>
        <w:widowControl w:val="0"/>
        <w:spacing w:line="288" w:lineRule="auto"/>
      </w:pPr>
      <w:r w:rsidRPr="00C7620E">
        <w:t>h) Tổ chức điều tra, đánh giá sức chịu tải của các sông, hồ là nguồn nước nội tỉnh; công bố nguồn nước không còn sức chịu tải; lập danh mục nguồn nước nội tỉnh; danh mục hồ, ao, đầm không được san lấp theo quy định;</w:t>
      </w:r>
    </w:p>
    <w:p w14:paraId="3BC5EF7C" w14:textId="77777777" w:rsidR="00BD0012" w:rsidRPr="00C7620E" w:rsidRDefault="00BD0012" w:rsidP="00D65D59">
      <w:pPr>
        <w:keepNext/>
        <w:widowControl w:val="0"/>
        <w:spacing w:line="288" w:lineRule="auto"/>
      </w:pPr>
      <w:r w:rsidRPr="00C7620E">
        <w:t>i) Tổng hợp tình hình khai thác, sử dụng nước, các nguồn thải vào nguồn nước trên địa bàn; lập danh mục các nguồn nước bị ô nhiễm, suy thoái, cạn kiệt;</w:t>
      </w:r>
    </w:p>
    <w:p w14:paraId="33813945" w14:textId="77777777" w:rsidR="00BD0012" w:rsidRPr="00C7620E" w:rsidRDefault="00BD0012" w:rsidP="00D65D59">
      <w:pPr>
        <w:keepNext/>
        <w:widowControl w:val="0"/>
        <w:spacing w:line="288" w:lineRule="auto"/>
      </w:pPr>
      <w:r w:rsidRPr="00C7620E">
        <w:t>k) Tổ chức lấy ý kiến đại diện cộng đồng dân cư, tổ chức, cá nhân liên quan trong khai thác, sử dụng tài nguyên nước theo quy định của pháp luật; xác nhận về thời gian công trình khai thác, sử dụng tài nguyên nước phải ngừng khai thác theo thẩm quyền;</w:t>
      </w:r>
    </w:p>
    <w:p w14:paraId="7F7EE201" w14:textId="77777777" w:rsidR="00BD0012" w:rsidRPr="00C7620E" w:rsidRDefault="00BD0012" w:rsidP="00D65D59">
      <w:pPr>
        <w:keepNext/>
        <w:widowControl w:val="0"/>
        <w:spacing w:line="288" w:lineRule="auto"/>
      </w:pPr>
      <w:r w:rsidRPr="00C7620E">
        <w:t>l) Giải quyết các vấn đề phát sinh trong việc phối hợp thực hiện của các cơ quan tham gia điều phối, giám sát đối với lưu vực sông nội tỉnh.</w:t>
      </w:r>
    </w:p>
    <w:p w14:paraId="41B14DAE" w14:textId="6146ACC6" w:rsidR="00BD0012" w:rsidRPr="00C7620E" w:rsidRDefault="00C11EE3" w:rsidP="00D65D59">
      <w:pPr>
        <w:keepNext/>
        <w:widowControl w:val="0"/>
        <w:spacing w:line="288" w:lineRule="auto"/>
      </w:pPr>
      <w:r w:rsidRPr="00C7620E">
        <w:t>6</w:t>
      </w:r>
      <w:r w:rsidR="00BD0012" w:rsidRPr="00C7620E">
        <w:t>. Về tài nguyên khoáng sản</w:t>
      </w:r>
      <w:r w:rsidR="00F27C54" w:rsidRPr="00C7620E">
        <w:t>:</w:t>
      </w:r>
    </w:p>
    <w:p w14:paraId="49FDD5B7" w14:textId="77777777" w:rsidR="00BD0012" w:rsidRPr="00C7620E" w:rsidRDefault="00BD0012" w:rsidP="00D65D59">
      <w:pPr>
        <w:keepNext/>
        <w:widowControl w:val="0"/>
        <w:spacing w:line="288" w:lineRule="auto"/>
      </w:pPr>
      <w:r w:rsidRPr="00C7620E">
        <w:t>a) Khoanh định các khu vực cấm hoạt động khoáng sản, khu vực tạm thời cấm hoạt động khoáng sản; xác định các khu vực không đấu giá quyền khai thác khoáng sản thuộc thẩm quyền cấp phép của Ủy ban nhân dân tỉnh; đề xuất với Ủy ban nhân dân tỉnh các biện pháp bảo vệ khoáng sản chưa khai thác; lập kế hoạch và tổ chức đấu giá quyền khai thác khoáng sản thuộc thẩm quyền cấp phép của Ủy ban nhân dân tỉnh sau khi được phê duyệt;</w:t>
      </w:r>
    </w:p>
    <w:p w14:paraId="29FCAE97" w14:textId="0C065053" w:rsidR="00BD0012" w:rsidRPr="00C7620E" w:rsidRDefault="00BD0012" w:rsidP="00D65D59">
      <w:pPr>
        <w:keepNext/>
        <w:widowControl w:val="0"/>
        <w:spacing w:line="288" w:lineRule="auto"/>
      </w:pPr>
      <w:r w:rsidRPr="00C7620E">
        <w:t xml:space="preserve">b) Lập phương án thăm dò, khai thác, sử dụng khoáng sản tại tỉnh theo quy định; kịp thời phát hiện và báo cáo Ủy ban nhân dân tỉnh và Bộ </w:t>
      </w:r>
      <w:r w:rsidR="003B4BC1" w:rsidRPr="00C7620E">
        <w:t xml:space="preserve">Nông nghiệp </w:t>
      </w:r>
      <w:r w:rsidRPr="00C7620E">
        <w:t xml:space="preserve">và Môi trường khi phát hiện có thông tin khoáng sản mới; thống kê, kiểm kê trữ </w:t>
      </w:r>
      <w:r w:rsidRPr="00C7620E">
        <w:lastRenderedPageBreak/>
        <w:t>lượng khoáng sản thuộc thẩm quyền cấp phép của Ủy ban nhân dân tỉnh;</w:t>
      </w:r>
    </w:p>
    <w:p w14:paraId="5DC299EA" w14:textId="77777777" w:rsidR="00BD0012" w:rsidRPr="00C7620E" w:rsidRDefault="00BD0012" w:rsidP="00D65D59">
      <w:pPr>
        <w:keepNext/>
        <w:widowControl w:val="0"/>
        <w:spacing w:line="288" w:lineRule="auto"/>
      </w:pPr>
      <w:r w:rsidRPr="00C7620E">
        <w:t>c) Tổ chức tiếp nhận, thẩm định hồ sơ cấp, gia hạn, thu hồi, trả lại giấy phép thăm dò khoáng sản, giấy phép khai thác khoáng sản; hồ sơ chuyển nhượng quyền thăm dò, quyền khai thác khoáng sản; hồ sơ trả lại một phần diện tích khu vực thăm dò, khai thác khoáng sản; đề án đóng cửa mỏ; hồ sơ đề nghị điều chỉnh giấy phép khai thác khoáng sản;</w:t>
      </w:r>
    </w:p>
    <w:p w14:paraId="0D9795A8" w14:textId="77777777" w:rsidR="00BD0012" w:rsidRPr="00C7620E" w:rsidRDefault="00BD0012" w:rsidP="00D65D59">
      <w:pPr>
        <w:keepNext/>
        <w:widowControl w:val="0"/>
        <w:spacing w:line="288" w:lineRule="auto"/>
      </w:pPr>
      <w:r w:rsidRPr="00C7620E">
        <w:t>d) Tổ chức tiếp nhận, tính, thẩm định, trình phê duyệt hồ sơ đấu giá quyền khai thác khoáng sản, hồ sơ tính tiền cấp quyền khai thác khoáng sản, hồ sơ xác định chi phí đánh giá tiềm năng khoáng sản, chi phí thăm dò khoáng sản phải hoàn trả đối với các mỏ thuộc thẩm quyền cấp phép của Ủy ban nhân dân tỉnh;</w:t>
      </w:r>
    </w:p>
    <w:p w14:paraId="0B54F3E0" w14:textId="77777777" w:rsidR="00BD0012" w:rsidRPr="00C7620E" w:rsidRDefault="00BD0012" w:rsidP="00D65D59">
      <w:pPr>
        <w:keepNext/>
        <w:widowControl w:val="0"/>
        <w:spacing w:line="288" w:lineRule="auto"/>
      </w:pPr>
      <w:r w:rsidRPr="00C7620E">
        <w:t>đ) Tổ chức thẩm định, trình Ủy ban nhân dân tỉnh giải quyết việc khảo sát thực địa, lấy mẫu trên mặt đất để lựa chọn diện tích lập đề án thăm dò khoáng sản của tổ chức, cá nhân theo quy định của pháp luật;</w:t>
      </w:r>
    </w:p>
    <w:p w14:paraId="551C816F" w14:textId="1F390CC1" w:rsidR="00BD0012" w:rsidRPr="00C7620E" w:rsidRDefault="00BD0012" w:rsidP="00D65D59">
      <w:pPr>
        <w:keepNext/>
        <w:widowControl w:val="0"/>
        <w:spacing w:line="288" w:lineRule="auto"/>
      </w:pPr>
      <w:r w:rsidRPr="00C7620E">
        <w:t xml:space="preserve">e) Tổ chức thẩm định báo cáo kết quả thăm dò khoáng sản, hồ sơ phê duyệt trữ lượng khoáng sản đối với các khoáng sản thuộc thẩm quyền phê duyệt của Ủy ban nhân dân tỉnh; thống kê, kiểm kê trữ lượng khoáng sản đã được phê duyệt và định kỳ báo cáo </w:t>
      </w:r>
      <w:r w:rsidR="003B4BC1" w:rsidRPr="00C7620E">
        <w:t xml:space="preserve">Bộ Nông nghiệp </w:t>
      </w:r>
      <w:r w:rsidRPr="00C7620E">
        <w:t>và Môi trường theo quy định.</w:t>
      </w:r>
    </w:p>
    <w:p w14:paraId="419E6DD8" w14:textId="6F5F0BF5" w:rsidR="00BD0012" w:rsidRPr="00C7620E" w:rsidRDefault="00C11EE3" w:rsidP="00D65D59">
      <w:pPr>
        <w:keepNext/>
        <w:widowControl w:val="0"/>
        <w:spacing w:line="288" w:lineRule="auto"/>
      </w:pPr>
      <w:r w:rsidRPr="00C7620E">
        <w:t>7</w:t>
      </w:r>
      <w:r w:rsidR="00BD0012" w:rsidRPr="00C7620E">
        <w:t>. Về môi trường</w:t>
      </w:r>
      <w:r w:rsidR="00F27C54" w:rsidRPr="00C7620E">
        <w:t>:</w:t>
      </w:r>
    </w:p>
    <w:p w14:paraId="2AE7F24A" w14:textId="77777777" w:rsidR="00BE3418" w:rsidRPr="00C7620E" w:rsidRDefault="00BE3418" w:rsidP="00D65D59">
      <w:pPr>
        <w:keepNext/>
        <w:widowControl w:val="0"/>
        <w:spacing w:line="288" w:lineRule="auto"/>
      </w:pPr>
      <w:r w:rsidRPr="00C7620E">
        <w:t>a) Tổ chức thẩm định báo cáo đánh giá tác động môi trường, báo cáo đề xuất cấp Giấy phép môi trường, phương án cải tạo, phục hồi môi trường trong hoạt động khai thác khoáng sản thuộc thẩm quyền phê duyệt của Ủy ban nhân dân tỉnh theo quy định của pháp luật;</w:t>
      </w:r>
    </w:p>
    <w:p w14:paraId="1F46DCAC" w14:textId="77777777" w:rsidR="00BE3418" w:rsidRPr="00C7620E" w:rsidRDefault="00BE3418" w:rsidP="00D65D59">
      <w:pPr>
        <w:keepNext/>
        <w:widowControl w:val="0"/>
        <w:spacing w:line="288" w:lineRule="auto"/>
      </w:pPr>
      <w:r w:rsidRPr="00C7620E">
        <w:t xml:space="preserve">b) Kiểm tra, xác nhận hoàn thành từng phần cải tạo, phục hồi môi trường trong hoạt động khai thác khoáng sản thuộc thẩm quyền của Ủy ban nhân dân tỉnh; </w:t>
      </w:r>
      <w:r w:rsidRPr="00C7620E">
        <w:rPr>
          <w:iCs/>
        </w:rPr>
        <w:t>phối hợp kiểm tra, xác nhận hoàn thành toàn bộ cải tạo, phục hồi môi trường trong hoạt động khai thác khoáng sản khi tiến hành thủ tục đóng cửa mỏ thuộc thẩm quyền của Ủy ban nhân dân tỉnh</w:t>
      </w:r>
      <w:r w:rsidRPr="00C7620E">
        <w:t>; tổ chức thực hiện hoạt động đăng ký, công nhận, cấp, thu hồi các loại giấy phép, giấy chứng nhận về đa dạng sinh học thuộc thẩm quyền theo quy định của pháp luật; thẩm định hồ sơ cấp giấy chứng nhận cơ sở bảo tồn đa dạng sinh học theo sự phân công của Ủy ban nhân dân tỉnh; thẩm định hồ sơ cấp giấy phép trao đổi, mua, bán, tặng, cho, thuê mẫu vật của loài thuộc Danh mục loài được ưu tiên bảo vệ; thẩm định hồ sơ cấp giấy phép nuôi trồng loài thuộc Danh mục loài nguy cấp, quý, hiếm được ưu tiên bảo vệ;</w:t>
      </w:r>
    </w:p>
    <w:p w14:paraId="7C8C7983" w14:textId="77777777" w:rsidR="00BE3418" w:rsidRPr="00C7620E" w:rsidRDefault="00BE3418" w:rsidP="00D65D59">
      <w:pPr>
        <w:keepNext/>
        <w:widowControl w:val="0"/>
        <w:spacing w:line="288" w:lineRule="auto"/>
      </w:pPr>
      <w:r w:rsidRPr="00C7620E">
        <w:t xml:space="preserve">c) Tổ chức quản lý, kiểm soát nguồn thải, nguồn ô nhiễm và hướng dẫn bảo vệ môi trường từ các hoạt động sản xuất, kinh doanh, dịch vụ; đô thị và nông thôn </w:t>
      </w:r>
      <w:r w:rsidRPr="00C7620E">
        <w:lastRenderedPageBreak/>
        <w:t>và trong một số lĩnh vực khác trên địa bàn theo quy định của pháp luật;</w:t>
      </w:r>
    </w:p>
    <w:p w14:paraId="341E9E49" w14:textId="77777777" w:rsidR="00BE3418" w:rsidRPr="00265621" w:rsidRDefault="00BE3418" w:rsidP="00D65D59">
      <w:pPr>
        <w:keepNext/>
        <w:widowControl w:val="0"/>
        <w:spacing w:line="288" w:lineRule="auto"/>
        <w:rPr>
          <w:spacing w:val="-2"/>
        </w:rPr>
      </w:pPr>
      <w:r w:rsidRPr="00265621">
        <w:rPr>
          <w:spacing w:val="-2"/>
        </w:rPr>
        <w:t>d) Tổ chức thực hiện quản lý chất thải và kiểm soát các chất ô nhiễm khác theo quy định pháp luật; tham gia, hướng dẫn, kiểm tra việc nhập khẩu phế liệu từ nước ngoài làm nguyên liệu sản xuất và các hoạt động quản lý chất thải rắn, chất thải nguy hại khác trên địa bàn tỉnh thuộc trách nhiệm theo quy định của pháp luật;</w:t>
      </w:r>
    </w:p>
    <w:p w14:paraId="15AB2E90" w14:textId="77777777" w:rsidR="00BE3418" w:rsidRPr="00C7620E" w:rsidRDefault="00BE3418" w:rsidP="00D65D59">
      <w:pPr>
        <w:keepNext/>
        <w:widowControl w:val="0"/>
        <w:spacing w:line="288" w:lineRule="auto"/>
      </w:pPr>
      <w:r w:rsidRPr="00C7620E">
        <w:t>đ) Tổ chức và triển khai thực hiện đánh giá môi trường chiến lược, các nội dung về bảo vệ môi trường trong quy hoạch tỉnh theo quy định pháp luật; điều tra, đánh giá, xây dựng và tổ chức thực hiện chương trình, kế hoạch, đề án, dự án xử lý ô nhiễm, cải tạo và phục hồi chất lượng môi trường theo quy định của pháp luật và theo phân công của Ủy ban nhân dân tỉnh; tổ chức thực hiện công tác bảo vệ môi trường làng nghề trên địa bàn tỉnh theo phân công của Ủy ban nhân dân tỉnh theo quy định của pháp luật;</w:t>
      </w:r>
    </w:p>
    <w:p w14:paraId="2B7FC213" w14:textId="77777777" w:rsidR="00BD0012" w:rsidRPr="00C7620E" w:rsidRDefault="00BD0012" w:rsidP="00D65D59">
      <w:pPr>
        <w:keepNext/>
        <w:widowControl w:val="0"/>
        <w:spacing w:line="288" w:lineRule="auto"/>
      </w:pPr>
      <w:r w:rsidRPr="00C7620E">
        <w:t>e) Tổ chức xây dựng phương án bảo tồn thiên nhiên và đa dạng sinh học lồng ghép vào quy hoạch tỉnh; tổ chức điều tra, đánh giá, lập danh mục, dự án thành lập các khu bảo tồn thiên nhiên, hành lang đa dạng sinh học, khu vực đa dạng sinh học cao, vùng đất ngập nước quan trọng, cảnh quan sinh thái quan trọng, cơ sở bảo tồn đa dạng sinh học; tổ chức biện pháp bảo tồn loài nguy cấp, quý, hiếm được ưu tiên bảo vệ, bảo tồn nguồn gen các loài bản địa, loài có giá trị tại tỉnh; quản lý, giám sát hoạt động tiếp cận nguồn gen và tri thức truyền thống gắn với nguồn gen theo quy định của pháp luật; kiểm soát các loài sinh vật ngoại lai xâm hại, sinh vật biến đổi gen và sản phẩm, hàng hóa có nguồn gốc từ sinh vật biến đổi gen; tổ chức kiểm kê, quan trắc, lập báo cáo đa dạng sinh học, xây dựng và vận hành cơ sở dữ liệu về đa dạng sinh học; tổ chức thực hiện việc chi trả dịch vụ môi trường liên quan đến đa dạng sinh học cấp tỉnh; lập hồ sơ đề cử công nhận và thực hiện chế độ quản lý các danh hiệu quốc tế về bảo tồn (khu Ramsar, vườn di sản của ASEAN, khu Dự trữ sinh quyển thế giới);</w:t>
      </w:r>
    </w:p>
    <w:p w14:paraId="5F450A33" w14:textId="77777777" w:rsidR="00BD0012" w:rsidRPr="00C7620E" w:rsidRDefault="00BD0012" w:rsidP="00D65D59">
      <w:pPr>
        <w:keepNext/>
        <w:widowControl w:val="0"/>
        <w:spacing w:line="288" w:lineRule="auto"/>
      </w:pPr>
      <w:r w:rsidRPr="00C7620E">
        <w:t>g) Xây dựng và tổ chức thực hiện kế hoạch phòng ngừa và ứng phó sự cố môi trường; cải tạo phục hồi môi trường sau sự cố theo quy định của pháp luật;</w:t>
      </w:r>
    </w:p>
    <w:p w14:paraId="1CB1B432" w14:textId="77777777" w:rsidR="00BE3418" w:rsidRPr="00C7620E" w:rsidRDefault="00BE3418" w:rsidP="00D65D59">
      <w:pPr>
        <w:keepNext/>
        <w:widowControl w:val="0"/>
        <w:spacing w:line="288" w:lineRule="auto"/>
      </w:pPr>
      <w:r w:rsidRPr="00C7620E">
        <w:t>h) Tổ chức xây dựng, quản lý hệ thống quan trắc môi trường, thực hiện quan trắc môi trường, quản lý số liệu quan trắc môi trường, thông tin về chất lượng môi trường, cảnh báo về ô nhiễm môi trường trên địa bàn theo quy định của pháp luật; thực hiện bảo vệ các thành phần môi trường (đất, nước, không khí, nước dưới đất) và di sản thiên nhiên theo quy định pháp luật;</w:t>
      </w:r>
    </w:p>
    <w:p w14:paraId="38224475" w14:textId="77777777" w:rsidR="00BD0012" w:rsidRPr="00C7620E" w:rsidRDefault="00BD0012" w:rsidP="00D65D59">
      <w:pPr>
        <w:keepNext/>
        <w:widowControl w:val="0"/>
        <w:spacing w:line="288" w:lineRule="auto"/>
      </w:pPr>
      <w:r w:rsidRPr="00C7620E">
        <w:t xml:space="preserve">i) Tổ chức xây dựng, quản lý dữ liệu, thông tin và xây dựng báo cáo về môi trường theo quy định của pháp luật; tham mưu tổ chức thực hiện các chỉ tiêu thống kê môi trường trong các chiến lược, quy hoạch, đề án, dự án thuộc thẩm quyền </w:t>
      </w:r>
      <w:r w:rsidRPr="00C7620E">
        <w:lastRenderedPageBreak/>
        <w:t>phê duyệt của Ủy ban nhân dân tỉnh theo quy định của pháp luật;</w:t>
      </w:r>
    </w:p>
    <w:p w14:paraId="48AB6A9C" w14:textId="77777777" w:rsidR="00BE3418" w:rsidRPr="00C7620E" w:rsidRDefault="00BE3418" w:rsidP="00D65D59">
      <w:pPr>
        <w:keepNext/>
        <w:widowControl w:val="0"/>
        <w:spacing w:line="288" w:lineRule="auto"/>
      </w:pPr>
      <w:r w:rsidRPr="00C7620E">
        <w:t>k) Thực hiện công tác phòng ngừa, ứng phó sự cố môi trường và bồi thường thiệt hại môi trường theo quy định pháp luật;</w:t>
      </w:r>
    </w:p>
    <w:p w14:paraId="7325D097" w14:textId="77777777" w:rsidR="00BE3418" w:rsidRPr="00C7620E" w:rsidRDefault="00BE3418" w:rsidP="00D65D59">
      <w:pPr>
        <w:keepNext/>
        <w:widowControl w:val="0"/>
        <w:spacing w:line="288" w:lineRule="auto"/>
      </w:pPr>
      <w:r w:rsidRPr="00C7620E">
        <w:t>l) Tổng hợp nhu cầu kinh phí sử dụng nguồn sự nghiệp bảo vệ môi trường hàng năm của các sở, ban, ngành, Ủy ban nhân dân cấp huyện, gửi Sở Tài chính để cân đối trình cấp có thẩm quyền phê duyệt; theo dõi, giám sát việc thực hiện kế hoạch và dự toán ngân sách từ nguồn sự nghiệp bảo vệ môi trường sau khi được phê duyệt theo quy định của pháp luật; tham mưu triển khai công cụ kinh tế, chính sách, nguồn lực bảo vệ môi trường và thực hiện công tác giáo dục, truyền thông về bảo vệ môi trường theo quy định pháp luật;</w:t>
      </w:r>
    </w:p>
    <w:p w14:paraId="0CC01C9B" w14:textId="77777777" w:rsidR="00BE3418" w:rsidRPr="00C7620E" w:rsidRDefault="00BE3418" w:rsidP="00D65D59">
      <w:pPr>
        <w:keepNext/>
        <w:widowControl w:val="0"/>
        <w:spacing w:line="288" w:lineRule="auto"/>
      </w:pPr>
      <w:r w:rsidRPr="00C7620E">
        <w:t xml:space="preserve">m) Tổ chức thực hiện thu phí bảo vệ môi trường đối với nước thải công nghiệp, khí thải; theo dõi hướng dẫn ký quỹ cải tạo phục hồi môi trường theo quy định của pháp luật; </w:t>
      </w:r>
    </w:p>
    <w:p w14:paraId="3046BF99" w14:textId="77777777" w:rsidR="00BD0012" w:rsidRPr="00C7620E" w:rsidRDefault="00BD0012" w:rsidP="00D65D59">
      <w:pPr>
        <w:keepNext/>
        <w:widowControl w:val="0"/>
        <w:spacing w:line="288" w:lineRule="auto"/>
      </w:pPr>
      <w:r w:rsidRPr="00C7620E">
        <w:t>n) Chủ trì, phối hợp với các cơ quan có liên quan trong việc giải quyết các vấn đề môi trường liên ngành, liên huyện trên địa bàn tỉnh và công tác khai thác bền vững tài nguyên thiên nhiên theo quy định của pháp luật.</w:t>
      </w:r>
    </w:p>
    <w:p w14:paraId="25311571" w14:textId="2C5AA2A7" w:rsidR="00BD0012" w:rsidRPr="00C7620E" w:rsidRDefault="00C11EE3" w:rsidP="00D65D59">
      <w:pPr>
        <w:keepNext/>
        <w:widowControl w:val="0"/>
        <w:spacing w:line="288" w:lineRule="auto"/>
      </w:pPr>
      <w:r w:rsidRPr="00C7620E">
        <w:t>8</w:t>
      </w:r>
      <w:r w:rsidR="00BD0012" w:rsidRPr="00C7620E">
        <w:t>. Về khí tượng thủy văn</w:t>
      </w:r>
      <w:r w:rsidR="00F27C54" w:rsidRPr="00C7620E">
        <w:t>:</w:t>
      </w:r>
    </w:p>
    <w:p w14:paraId="6710671E" w14:textId="77777777" w:rsidR="00BD0012" w:rsidRPr="00C7620E" w:rsidRDefault="00BD0012" w:rsidP="00D65D59">
      <w:pPr>
        <w:keepNext/>
        <w:widowControl w:val="0"/>
        <w:spacing w:line="288" w:lineRule="auto"/>
      </w:pPr>
      <w:r w:rsidRPr="00C7620E">
        <w:t>a) Chủ trì thẩm định các dự án đầu tư xây dựng, cải tạo, nâng cấp công trình khí tượng, thủy văn chuyên dùng;</w:t>
      </w:r>
    </w:p>
    <w:p w14:paraId="7B50C648" w14:textId="77777777" w:rsidR="00BD0012" w:rsidRPr="00C7620E" w:rsidRDefault="00BD0012" w:rsidP="00D65D59">
      <w:pPr>
        <w:keepNext/>
        <w:widowControl w:val="0"/>
        <w:spacing w:line="288" w:lineRule="auto"/>
      </w:pPr>
      <w:r w:rsidRPr="00C7620E">
        <w:t>b) Thẩm định tiêu chuẩn kỹ thuật của công trình, thiết bị đo của công trình khí tượng thủy văn chuyên dùng, thiết bị quan trắc, định vị sét do tỉnh xây dựng bằng nguồn vốn ngân sách nhà nước theo quy định của pháp luật;</w:t>
      </w:r>
    </w:p>
    <w:p w14:paraId="64D3B6EF" w14:textId="77777777" w:rsidR="00BD0012" w:rsidRPr="00C7620E" w:rsidRDefault="00BD0012" w:rsidP="00D65D59">
      <w:pPr>
        <w:keepNext/>
        <w:widowControl w:val="0"/>
        <w:spacing w:line="288" w:lineRule="auto"/>
      </w:pPr>
      <w:r w:rsidRPr="00C7620E">
        <w:t>c) Phối hợp với các cơ quan, đơn vị ở trung ương và tỉnh trong việc bảo vệ, giải quyết các vi phạm hành lang kỹ thuật công trình khí tượng thủy văn của trung ương trên địa bàn tỉnh;</w:t>
      </w:r>
    </w:p>
    <w:p w14:paraId="291DD58D" w14:textId="77777777" w:rsidR="00BD0012" w:rsidRPr="00C7620E" w:rsidRDefault="00BD0012" w:rsidP="00D65D59">
      <w:pPr>
        <w:keepNext/>
        <w:widowControl w:val="0"/>
        <w:spacing w:line="288" w:lineRule="auto"/>
      </w:pPr>
      <w:r w:rsidRPr="00C7620E">
        <w:t>d) Chủ trì, phối hợp với các đơn vị có liên quan lập kế hoạch phát triển mạng lưới trạm quan trắc khí tượng thủy văn chuyên dùng phục vụ nhu cầu khai thác, sử dụng thông tin, dữ liệu khí tượng thủy văn trong phát triển kinh tế - xã hội và phòng, chống thiên tai ở tỉnh;</w:t>
      </w:r>
    </w:p>
    <w:p w14:paraId="78965D2F" w14:textId="77777777" w:rsidR="00BD0012" w:rsidRPr="00C7620E" w:rsidRDefault="00BD0012" w:rsidP="00D65D59">
      <w:pPr>
        <w:keepNext/>
        <w:widowControl w:val="0"/>
        <w:spacing w:line="288" w:lineRule="auto"/>
      </w:pPr>
      <w:r w:rsidRPr="00C7620E">
        <w:t>đ) Tổ chức kiểm tra việc thực hiện tiếp nhận và truyền, phát tin dự báo, cảnh báo khí tượng thủy văn trên địa bàn tỉnh, phạm vi quản lý;</w:t>
      </w:r>
    </w:p>
    <w:p w14:paraId="3B81C18C" w14:textId="77777777" w:rsidR="00BD0012" w:rsidRPr="00C7620E" w:rsidRDefault="00BD0012" w:rsidP="00D65D59">
      <w:pPr>
        <w:keepNext/>
        <w:widowControl w:val="0"/>
        <w:spacing w:line="288" w:lineRule="auto"/>
      </w:pPr>
      <w:r w:rsidRPr="00C7620E">
        <w:t xml:space="preserve">e) Thẩm định hồ sơ cấp, gia hạn, sửa đổi, bổ sung, đình chỉ, chấm dứt hiệu lực, thu hồi, cấp lại giấy phép hoạt động dự báo, cảnh báo khí tượng thủy văn đối </w:t>
      </w:r>
      <w:r w:rsidRPr="00C7620E">
        <w:lastRenderedPageBreak/>
        <w:t>với các tổ chức, cá nhân thuộc thẩm quyền cấp phép của Ủy ban nhân dân  tỉnh;</w:t>
      </w:r>
    </w:p>
    <w:p w14:paraId="7BEAD9DE" w14:textId="77777777" w:rsidR="00BD0012" w:rsidRPr="00C7620E" w:rsidRDefault="00BD0012" w:rsidP="00D65D59">
      <w:pPr>
        <w:keepNext/>
        <w:widowControl w:val="0"/>
        <w:spacing w:line="288" w:lineRule="auto"/>
      </w:pPr>
      <w:r w:rsidRPr="00C7620E">
        <w:t>g) Tổ chức xây dựng, trình Ủy ban nhân dân tỉnh ban hành quy định mực nước tương ứng với các cấp báo động lũ tại các vị trí thuộc địa bàn tỉnh quản lý;</w:t>
      </w:r>
    </w:p>
    <w:p w14:paraId="7BB51AD2" w14:textId="77777777" w:rsidR="00BD0012" w:rsidRPr="00C7620E" w:rsidRDefault="00BD0012" w:rsidP="00D65D59">
      <w:pPr>
        <w:keepNext/>
        <w:widowControl w:val="0"/>
        <w:spacing w:line="288" w:lineRule="auto"/>
      </w:pPr>
      <w:r w:rsidRPr="00C7620E">
        <w:t>h) Đôn đốc, kiểm tra việc thực hiện các quy định về cung cấp thông tin khí tượng thủy văn liên quan đến vận hành của chủ các công trình hồ chứa trong thời gian có lũ theo quy định của pháp luật;</w:t>
      </w:r>
    </w:p>
    <w:p w14:paraId="6DD2F02F" w14:textId="77777777" w:rsidR="00BD0012" w:rsidRPr="00C7620E" w:rsidRDefault="00BD0012" w:rsidP="00D65D59">
      <w:pPr>
        <w:keepNext/>
        <w:widowControl w:val="0"/>
        <w:spacing w:line="288" w:lineRule="auto"/>
      </w:pPr>
      <w:r w:rsidRPr="00C7620E">
        <w:t>i) Theo dõi, đánh giá việc khai thác, sử dụng tin dự báo, cảnh báo thiên tai khí tượng thủy văn phục vụ phát triển kinh tế - xã hội, phòng, chống thiên tai trên địa bàn; thẩm định, thẩm tra, đánh giá việc khai thác, sử dụng thông tin, dữ liệu khí tượng thủy văn trong các công trình, chương trình, quy hoạch, kế hoạch, dự án phát triển kinh tế - xã hội;</w:t>
      </w:r>
    </w:p>
    <w:p w14:paraId="50552BB1" w14:textId="77777777" w:rsidR="00BD0012" w:rsidRPr="00C7620E" w:rsidRDefault="00BD0012" w:rsidP="00D65D59">
      <w:pPr>
        <w:keepNext/>
        <w:widowControl w:val="0"/>
        <w:spacing w:line="288" w:lineRule="auto"/>
      </w:pPr>
      <w:r w:rsidRPr="00C7620E">
        <w:t>k) Chủ trì, phối hợp với các cơ quan, đơn vị liên quan tổ chức kiểm tra, đôn đốc theo thẩm quyền các hoạt động quan trắc, dự báo, cảnh báo và thực hiện các biện pháp phát triển hoạt động khí tượng thủy văn trên địa bàn tỉnh.</w:t>
      </w:r>
    </w:p>
    <w:p w14:paraId="6E79FF70" w14:textId="2C1EA2AE" w:rsidR="00BD0012" w:rsidRPr="00C7620E" w:rsidRDefault="00C11EE3" w:rsidP="00D65D59">
      <w:pPr>
        <w:keepNext/>
        <w:widowControl w:val="0"/>
        <w:spacing w:line="288" w:lineRule="auto"/>
      </w:pPr>
      <w:r w:rsidRPr="00C7620E">
        <w:t>9</w:t>
      </w:r>
      <w:r w:rsidR="00BD0012" w:rsidRPr="00C7620E">
        <w:t>. Về biến đổi khí hậu</w:t>
      </w:r>
      <w:r w:rsidR="00F27C54" w:rsidRPr="00C7620E">
        <w:t>:</w:t>
      </w:r>
    </w:p>
    <w:p w14:paraId="5949593B" w14:textId="77777777" w:rsidR="00BD0012" w:rsidRPr="00265621" w:rsidRDefault="00BD0012" w:rsidP="00D65D59">
      <w:pPr>
        <w:keepNext/>
        <w:widowControl w:val="0"/>
        <w:spacing w:line="288" w:lineRule="auto"/>
        <w:rPr>
          <w:spacing w:val="-2"/>
        </w:rPr>
      </w:pPr>
      <w:r w:rsidRPr="00265621">
        <w:rPr>
          <w:spacing w:val="-2"/>
        </w:rPr>
        <w:t>a) Xây dựng, cập nhật và tổ chức thực hiện Kế hoạch hành động ứng phó với biến đổi khí hậu, Kế hoạch thực hiện Thỏa thuận Paris về biến đổi khí hậu của tỉnh;</w:t>
      </w:r>
    </w:p>
    <w:p w14:paraId="6DF11BB3" w14:textId="77777777" w:rsidR="00BD0012" w:rsidRPr="00C7620E" w:rsidRDefault="00BD0012" w:rsidP="00D65D59">
      <w:pPr>
        <w:keepNext/>
        <w:widowControl w:val="0"/>
        <w:spacing w:line="288" w:lineRule="auto"/>
      </w:pPr>
      <w:r w:rsidRPr="00C7620E">
        <w:t>b) Tổ chức thực hiện các nhiệm vụ trong chiến lược, quy hoạch, kế hoạch, chương trình, đề án, dự án về biến đổi khí hậu thuộc phạm vi quản lý;</w:t>
      </w:r>
    </w:p>
    <w:p w14:paraId="55C0981D" w14:textId="77777777" w:rsidR="00BD0012" w:rsidRPr="00C7620E" w:rsidRDefault="00BD0012" w:rsidP="00D65D59">
      <w:pPr>
        <w:keepNext/>
        <w:widowControl w:val="0"/>
        <w:spacing w:line="288" w:lineRule="auto"/>
      </w:pPr>
      <w:r w:rsidRPr="00C7620E">
        <w:t>c) Thực hiện việc lồng ghép nội dung biến đổi khí hậu trong các chiến lược, quy hoạch, kế hoạch trên địa bàn tỉnh thuộc phạm vi quản lý;</w:t>
      </w:r>
    </w:p>
    <w:p w14:paraId="58987490" w14:textId="77777777" w:rsidR="00BD0012" w:rsidRPr="00C7620E" w:rsidRDefault="00BD0012" w:rsidP="00D65D59">
      <w:pPr>
        <w:keepNext/>
        <w:widowControl w:val="0"/>
        <w:spacing w:line="288" w:lineRule="auto"/>
      </w:pPr>
      <w:r w:rsidRPr="00C7620E">
        <w:t>d) Tổ chức triển khai các hoạt động thích ứng với biến đổi khí hậu; đánh giá tác động, tính dễ bị tổn thương, rủi ro, tổn thất và thiệt hại do biến đổi khí hậu; xây dựng các giải pháp ứng phó với biến đổi khí hậu trên địa bàn tỉnh thuộc phạm vi quản lý;</w:t>
      </w:r>
    </w:p>
    <w:p w14:paraId="6BBCA4F5" w14:textId="77777777" w:rsidR="00BD0012" w:rsidRPr="00265621" w:rsidRDefault="00BD0012" w:rsidP="00D65D59">
      <w:pPr>
        <w:keepNext/>
        <w:widowControl w:val="0"/>
        <w:spacing w:line="288" w:lineRule="auto"/>
        <w:rPr>
          <w:spacing w:val="-2"/>
        </w:rPr>
      </w:pPr>
      <w:r w:rsidRPr="00265621">
        <w:rPr>
          <w:spacing w:val="-2"/>
        </w:rPr>
        <w:t>đ) Tổ chức theo dõi, giám sát, đánh giá các hoạt động thích ứng với biến đổi khí hậu và giảm nhẹ phát thải khí nhà kính cấp tỉnh thuộc thẩm quyền quản lý;</w:t>
      </w:r>
    </w:p>
    <w:p w14:paraId="3F113361" w14:textId="77777777" w:rsidR="00BD0012" w:rsidRPr="00C7620E" w:rsidRDefault="00BD0012" w:rsidP="00D65D59">
      <w:pPr>
        <w:keepNext/>
        <w:widowControl w:val="0"/>
        <w:spacing w:line="288" w:lineRule="auto"/>
      </w:pPr>
      <w:r w:rsidRPr="00C7620E">
        <w:t>e) Quản lý hoạt động kinh doanh tín chỉ các-bon; kiểm soát hoạt động sản xuất, xuất khẩu, nhập khẩu, tiêu thụ các chất làm suy giảm tầng ô-zôn, chất gây hiệu ứng nhà kính tại tỉnh theo quy định của pháp luật và theo các điều ước quốc tế mà Việt Nam là thành viên;</w:t>
      </w:r>
    </w:p>
    <w:p w14:paraId="1BAA03EB" w14:textId="77777777" w:rsidR="00404A4C" w:rsidRPr="00C7620E" w:rsidRDefault="00404A4C" w:rsidP="00D65D59">
      <w:pPr>
        <w:keepNext/>
        <w:widowControl w:val="0"/>
        <w:spacing w:line="288" w:lineRule="auto"/>
      </w:pPr>
      <w:r w:rsidRPr="00C7620E">
        <w:t xml:space="preserve">g) Thực hiện nhiệm vụ kiểm kê khí nhà kính theo quy định pháp luật; phối hợp tổ chức điều tra, khảo sát, thu thập thông tin, dữ liệu phục vụ kiểm kê khí nhà </w:t>
      </w:r>
      <w:r w:rsidRPr="00C7620E">
        <w:lastRenderedPageBreak/>
        <w:t>kính cấp quốc gia và cập nhật cơ sở dữ liệu quốc gia;</w:t>
      </w:r>
    </w:p>
    <w:p w14:paraId="49051120" w14:textId="50CAEA5F" w:rsidR="00BD0012" w:rsidRPr="00C7620E" w:rsidRDefault="00BD0012" w:rsidP="00D65D59">
      <w:pPr>
        <w:keepNext/>
        <w:widowControl w:val="0"/>
        <w:spacing w:line="288" w:lineRule="auto"/>
      </w:pPr>
      <w:r w:rsidRPr="00C7620E">
        <w:t xml:space="preserve">h) Chủ trì, phối hợp với các cơ quan có liên quan hằng năm lập báo cáo về ứng phó với biến đổi khí hậu trên địa bàn tỉnh gửi </w:t>
      </w:r>
      <w:r w:rsidR="003B4BC1" w:rsidRPr="00C7620E">
        <w:t xml:space="preserve">Bộ Nông nghiệp </w:t>
      </w:r>
      <w:r w:rsidRPr="00C7620E">
        <w:t>và Môi trường phục vụ xây dựng báo cáo quốc gia ứng phó với biến đổi khí hậu;</w:t>
      </w:r>
    </w:p>
    <w:p w14:paraId="626EE50B" w14:textId="77777777" w:rsidR="00BD0012" w:rsidRPr="00C7620E" w:rsidRDefault="00BD0012" w:rsidP="00D65D59">
      <w:pPr>
        <w:keepNext/>
        <w:widowControl w:val="0"/>
        <w:spacing w:line="288" w:lineRule="auto"/>
      </w:pPr>
      <w:r w:rsidRPr="00C7620E">
        <w:t>i) Tham gia thực hiện các cam kết quốc tế về biến đổi khí hậu và bảo vệ tầng ô-zôn theo phân công của Ủy ban nhân dân tỉnh.</w:t>
      </w:r>
    </w:p>
    <w:p w14:paraId="5355D0D4" w14:textId="2E53C807" w:rsidR="00BD0012" w:rsidRPr="00C7620E" w:rsidRDefault="00C11EE3" w:rsidP="00D65D59">
      <w:pPr>
        <w:keepNext/>
        <w:widowControl w:val="0"/>
        <w:spacing w:line="288" w:lineRule="auto"/>
      </w:pPr>
      <w:r w:rsidRPr="00C7620E">
        <w:t>10</w:t>
      </w:r>
      <w:r w:rsidR="00BD0012" w:rsidRPr="00C7620E">
        <w:t>. Về đo đạc và bản đồ</w:t>
      </w:r>
      <w:r w:rsidR="00F27C54" w:rsidRPr="00C7620E">
        <w:t>:</w:t>
      </w:r>
    </w:p>
    <w:p w14:paraId="1E393C32" w14:textId="77777777" w:rsidR="00BD0012" w:rsidRPr="00C7620E" w:rsidRDefault="00BD0012" w:rsidP="00D65D59">
      <w:pPr>
        <w:keepNext/>
        <w:widowControl w:val="0"/>
        <w:spacing w:line="288" w:lineRule="auto"/>
      </w:pPr>
      <w:r w:rsidRPr="00C7620E">
        <w:t>a) Thẩm định nội dung đo đạc và bản đồ trong các chương trình, đề án, dự án, nhiệm vụ có sử dụng ngân sách nhà nước do các sở, ngành, Ủy ban nhân dân các cấp của tỉnh thực hiện;</w:t>
      </w:r>
    </w:p>
    <w:p w14:paraId="14C70237" w14:textId="77777777" w:rsidR="00BD0012" w:rsidRPr="00C7620E" w:rsidRDefault="00BD0012" w:rsidP="00D65D59">
      <w:pPr>
        <w:keepNext/>
        <w:widowControl w:val="0"/>
        <w:spacing w:line="288" w:lineRule="auto"/>
      </w:pPr>
      <w:r w:rsidRPr="00C7620E">
        <w:t>b) Tổ chức thực hiện việc đầu tư, xây dựng, vận hành, quản lý, bảo trì, bảo vệ, di dời, hủy bỏ các công trình hạ tầng đo đạc thuộc phạm vi quản lý;</w:t>
      </w:r>
    </w:p>
    <w:p w14:paraId="31ACA65D" w14:textId="77777777" w:rsidR="00BD0012" w:rsidRPr="00C7620E" w:rsidRDefault="00BD0012" w:rsidP="00D65D59">
      <w:pPr>
        <w:keepNext/>
        <w:widowControl w:val="0"/>
        <w:spacing w:line="288" w:lineRule="auto"/>
      </w:pPr>
      <w:r w:rsidRPr="00C7620E">
        <w:t>c) Tổ chức xây dựng, quản lý, cập nhật hạ tầng dữ liệu không gian địa lý quốc gia và cơ sở dữ liệu đo đạc và bản đồ thuộc phạm vi quản lý;</w:t>
      </w:r>
    </w:p>
    <w:p w14:paraId="477701F8" w14:textId="77777777" w:rsidR="00BD0012" w:rsidRPr="00C7620E" w:rsidRDefault="00BD0012" w:rsidP="00D65D59">
      <w:pPr>
        <w:keepNext/>
        <w:widowControl w:val="0"/>
        <w:spacing w:line="288" w:lineRule="auto"/>
      </w:pPr>
      <w:r w:rsidRPr="00C7620E">
        <w:t>d) Quản lý chất lượng sản phẩm đo đạc và bản đồ; quản lý việc lưu trữ, bảo mật, cung cấp, trao đổi, khai thác, sử dụng thông tin, dữ liệu, sản phẩm đo đạc và bản đồ thuộc phạm vi quản lý;</w:t>
      </w:r>
    </w:p>
    <w:p w14:paraId="3B936C2C" w14:textId="77777777" w:rsidR="00BD0012" w:rsidRPr="00C7620E" w:rsidRDefault="00BD0012" w:rsidP="00D65D59">
      <w:pPr>
        <w:keepNext/>
        <w:widowControl w:val="0"/>
        <w:spacing w:line="288" w:lineRule="auto"/>
      </w:pPr>
      <w:r w:rsidRPr="00C7620E">
        <w:t>đ) Thẩm định hồ sơ và đề nghị Cục Đo đạc, Bản đồ và Thông tin địa lý Việt Nam cấp, cấp bổ sung giấy phép hoạt động đo đạc và bản đồ theo quy định của pháp luật;</w:t>
      </w:r>
    </w:p>
    <w:p w14:paraId="21A9AF19" w14:textId="77777777" w:rsidR="00BD0012" w:rsidRPr="00C7620E" w:rsidRDefault="00BD0012" w:rsidP="00D65D59">
      <w:pPr>
        <w:keepNext/>
        <w:widowControl w:val="0"/>
        <w:spacing w:line="288" w:lineRule="auto"/>
      </w:pPr>
      <w:r w:rsidRPr="00C7620E">
        <w:t>e) Tổ chức sát hạch, cấp, gia hạn, cấp lại, cấp đổi, thu hồi chứng chỉ hành nghề đo đạc và bản đồ hạng II; lưu trữ hồ sơ cấp chứng chỉ hành nghề đo đạc và bản đồ, đăng tải thông tin của cá nhân được cấp chứng chỉ hành nghề đo đạc và bản đồ theo quy định của pháp luật;</w:t>
      </w:r>
    </w:p>
    <w:p w14:paraId="05AF2721" w14:textId="77777777" w:rsidR="00BD0012" w:rsidRPr="00C7620E" w:rsidRDefault="00BD0012" w:rsidP="00D65D59">
      <w:pPr>
        <w:keepNext/>
        <w:widowControl w:val="0"/>
        <w:spacing w:line="288" w:lineRule="auto"/>
      </w:pPr>
      <w:r w:rsidRPr="00C7620E">
        <w:t>g) Theo dõi việc xuất bản, phát hành bản đồ trên địa bàn tỉnh và kiến nghị với cơ quan nhà nước có thẩm quyền đình chỉ phát hành, thu hồi các xuất bản phẩm bản đồ có nội dung và hành vi bị cấm trong hoạt động xuất bản, các xuất bản phẩm bản đồ, sản phẩm bản đồ có sai sót về kỹ thuật theo quy định;</w:t>
      </w:r>
    </w:p>
    <w:p w14:paraId="2B7CD6AF" w14:textId="10CF6C5F" w:rsidR="00BD0012" w:rsidRPr="00C7620E" w:rsidRDefault="00BD0012" w:rsidP="00D65D59">
      <w:pPr>
        <w:keepNext/>
        <w:widowControl w:val="0"/>
        <w:spacing w:line="288" w:lineRule="auto"/>
      </w:pPr>
      <w:r w:rsidRPr="00C7620E">
        <w:t xml:space="preserve">h) Theo dõi tình hình thi hành pháp luật về đo đạc và bản đồ trên địa bàn tỉnh; xây dựng báo cáo về hoạt động đo đạc và bản đồ thuộc phạm vi quản lý của Ủy ban nhân dân tỉnh hàng năm, gửi </w:t>
      </w:r>
      <w:r w:rsidR="003B4BC1" w:rsidRPr="00C7620E">
        <w:t xml:space="preserve">Bộ Nông nghiệp </w:t>
      </w:r>
      <w:r w:rsidRPr="00C7620E">
        <w:t xml:space="preserve">và Môi trường tổng hợp, </w:t>
      </w:r>
      <w:r w:rsidRPr="00C7620E">
        <w:lastRenderedPageBreak/>
        <w:t>báo cáo Chính phủ.</w:t>
      </w:r>
    </w:p>
    <w:p w14:paraId="6F44CC2A" w14:textId="07E9597E" w:rsidR="00BD0012" w:rsidRPr="00C7620E" w:rsidRDefault="00C11EE3" w:rsidP="00D65D59">
      <w:pPr>
        <w:keepNext/>
        <w:widowControl w:val="0"/>
        <w:spacing w:line="288" w:lineRule="auto"/>
      </w:pPr>
      <w:r w:rsidRPr="00C7620E">
        <w:t>11</w:t>
      </w:r>
      <w:r w:rsidR="00BD0012" w:rsidRPr="00C7620E">
        <w:t xml:space="preserve">. Về quản lý tổng hợp tài nguyên và bảo vệ môi trường biển, </w:t>
      </w:r>
      <w:r w:rsidR="00F27C54" w:rsidRPr="00C7620E">
        <w:t>hải đảo:</w:t>
      </w:r>
    </w:p>
    <w:p w14:paraId="3D596A3C" w14:textId="77777777" w:rsidR="00BD0012" w:rsidRPr="00C7620E" w:rsidRDefault="00BD0012" w:rsidP="00D65D59">
      <w:pPr>
        <w:keepNext/>
        <w:widowControl w:val="0"/>
        <w:spacing w:line="288" w:lineRule="auto"/>
      </w:pPr>
      <w:r w:rsidRPr="00C7620E">
        <w:t>a) Điều phối tổ chức thực hiện chiến lược phát triển bền vững kinh tế biển trên địa bàn tỉnh thuộc phạm vi quản lý;</w:t>
      </w:r>
    </w:p>
    <w:p w14:paraId="2A4D46C1" w14:textId="77777777" w:rsidR="00BD0012" w:rsidRPr="00C7620E" w:rsidRDefault="00BD0012" w:rsidP="00D65D59">
      <w:pPr>
        <w:keepNext/>
        <w:widowControl w:val="0"/>
        <w:spacing w:line="288" w:lineRule="auto"/>
      </w:pPr>
      <w:r w:rsidRPr="00C7620E">
        <w:t>b) Tổ chức thực hiện chiến lược khai thác, sử dụng bền vững tài nguyên, bảo vệ môi trường biển và hải đảo; quy hoạch không gian biển quốc gia, kế hoạch sử dụng biển; quy hoạch tổng thể khai thác, sử dụng bền vững tài nguyên vùng bờ; lập, trình Ủy ban nhân dân tỉnh phê duyệt và tổ chức thực hiện chương trình quản lý tổng hợp tài nguyên, môi trường vùng bờ thuộc phạm vi quản lý;</w:t>
      </w:r>
    </w:p>
    <w:p w14:paraId="71A03479" w14:textId="77777777" w:rsidR="00BD0012" w:rsidRPr="00C7620E" w:rsidRDefault="00BD0012" w:rsidP="00D65D59">
      <w:pPr>
        <w:keepNext/>
        <w:widowControl w:val="0"/>
        <w:spacing w:line="288" w:lineRule="auto"/>
      </w:pPr>
      <w:r w:rsidRPr="00C7620E">
        <w:t>c) Thẩm định, trình Ủy ban nhân dân tỉnh quyết định cấp, cấp lại, gia hạn, sửa đổi, bổ sung, cho phép trả lại, thu hồi Giấy phép nhận chìm ở biển; quản lý việc nhận chìm ở biển thuộc thẩm quyền của Ủy ban nhân dân tỉnh;</w:t>
      </w:r>
    </w:p>
    <w:p w14:paraId="2A0A0869" w14:textId="77777777" w:rsidR="00BD0012" w:rsidRPr="00C7620E" w:rsidRDefault="00BD0012" w:rsidP="00D65D59">
      <w:pPr>
        <w:keepNext/>
        <w:widowControl w:val="0"/>
        <w:spacing w:line="288" w:lineRule="auto"/>
      </w:pPr>
      <w:r w:rsidRPr="00C7620E">
        <w:t>d) Thẩm định hồ sơ trình Ủy ban nhân dân tỉnh quyết định việc giao, công nhận, cho phép trả lại khu vực biển; gia hạn, sửa đổi, bổ sung quyết định giao khu vực biển; thu hồi khu vực biển; quản lý việc sử dụng khu vực biển thuộc thẩm quyền của Ủy ban nhân dân tỉnh;</w:t>
      </w:r>
    </w:p>
    <w:p w14:paraId="5DF160C3" w14:textId="77777777" w:rsidR="00BD0012" w:rsidRPr="00C7620E" w:rsidRDefault="00BD0012" w:rsidP="00D65D59">
      <w:pPr>
        <w:keepNext/>
        <w:widowControl w:val="0"/>
        <w:spacing w:line="288" w:lineRule="auto"/>
      </w:pPr>
      <w:r w:rsidRPr="00C7620E">
        <w:t>đ) Tổ chức thiết lập và quản lý hành lang bảo vệ bờ biển; lập hồ sơ và quản lý tài nguyên hải đảo theo quy định;</w:t>
      </w:r>
    </w:p>
    <w:p w14:paraId="1019F0A9" w14:textId="77777777" w:rsidR="00BD0012" w:rsidRPr="00C7620E" w:rsidRDefault="00BD0012" w:rsidP="00D65D59">
      <w:pPr>
        <w:keepNext/>
        <w:widowControl w:val="0"/>
        <w:spacing w:line="288" w:lineRule="auto"/>
      </w:pPr>
      <w:r w:rsidRPr="00C7620E">
        <w:t>e) Thực hiện các hoạt động kiểm soát ô nhiễm môi trường biển và hải đảo, các hoạt động ứng phó sự cố tràn dầu, hóa chất độc trên biển theo quy định;</w:t>
      </w:r>
    </w:p>
    <w:p w14:paraId="4E323260" w14:textId="77777777" w:rsidR="00BD0012" w:rsidRPr="00C7620E" w:rsidRDefault="00BD0012" w:rsidP="00D65D59">
      <w:pPr>
        <w:keepNext/>
        <w:widowControl w:val="0"/>
        <w:spacing w:line="288" w:lineRule="auto"/>
      </w:pPr>
      <w:r w:rsidRPr="00C7620E">
        <w:t>g) Tổ chức thực hiện các hoạt động điều tra cơ bản, thống kê tài nguyên biển và hải đảo theo quy định.</w:t>
      </w:r>
    </w:p>
    <w:p w14:paraId="76C36271" w14:textId="78D1B06B" w:rsidR="00BD0012" w:rsidRPr="00C7620E" w:rsidRDefault="00C11EE3" w:rsidP="00D65D59">
      <w:pPr>
        <w:keepNext/>
        <w:widowControl w:val="0"/>
        <w:spacing w:line="288" w:lineRule="auto"/>
      </w:pPr>
      <w:r w:rsidRPr="00C7620E">
        <w:t>12</w:t>
      </w:r>
      <w:r w:rsidR="00BD0012" w:rsidRPr="00C7620E">
        <w:t>. Về viễn thám</w:t>
      </w:r>
    </w:p>
    <w:p w14:paraId="40A47386" w14:textId="118D2970" w:rsidR="00BD0012" w:rsidRPr="00C7620E" w:rsidRDefault="00BD0012" w:rsidP="00D65D59">
      <w:pPr>
        <w:keepNext/>
        <w:widowControl w:val="0"/>
        <w:spacing w:line="288" w:lineRule="auto"/>
      </w:pPr>
      <w:r w:rsidRPr="00C7620E">
        <w:t>a) Tổ chức triển khai thực hiện các đề án, dự án về ứng dụng viễn thám trong điều tra cơ bản, quan trắc, giám sát tài nguyên, bảo vệ môi trường, ứng phó biến đổi khí hậu trong phạm vi quản lý;</w:t>
      </w:r>
    </w:p>
    <w:p w14:paraId="7FF0B9DC" w14:textId="6D602F15" w:rsidR="00BD0012" w:rsidRPr="00C7620E" w:rsidRDefault="00BD0012" w:rsidP="00D65D59">
      <w:pPr>
        <w:keepNext/>
        <w:widowControl w:val="0"/>
        <w:spacing w:line="288" w:lineRule="auto"/>
      </w:pPr>
      <w:r w:rsidRPr="00C7620E">
        <w:t xml:space="preserve">b) Xác định nhu cầu sử dụng dữ liệu ảnh viễn thám của tỉnh, gửi </w:t>
      </w:r>
      <w:r w:rsidR="003B4BC1" w:rsidRPr="00C7620E">
        <w:t>Bộ Nông nghiệp</w:t>
      </w:r>
      <w:r w:rsidRPr="00C7620E">
        <w:t xml:space="preserve"> và Môi trường để tổng hợp và thống nhất việc thu nhận; thực hiện thu nhận, lưu trữ, xử lý dữ liệu ảnh viễn thám; xây dựng, cập nhật, công bố siêu dữ liệu viễn thám thuộc phạm vi quản lý của tỉnh; gửi bản sao dữ liệu và siêu dữ liệu ảnh viễn thám mua từ nước ngoài bằng nguồn ngân sách nhà nước cho </w:t>
      </w:r>
      <w:r w:rsidR="003B4BC1" w:rsidRPr="00C7620E">
        <w:t xml:space="preserve">Bộ Nông nghiệp </w:t>
      </w:r>
      <w:r w:rsidRPr="00C7620E">
        <w:t>và Môi trường để tích hợp vào cơ sở dữ liệu ảnh viễn thám quốc gia theo quy định pháp luật;</w:t>
      </w:r>
    </w:p>
    <w:p w14:paraId="5117397D" w14:textId="77777777" w:rsidR="00BD0012" w:rsidRPr="00C7620E" w:rsidRDefault="00BD0012" w:rsidP="00D65D59">
      <w:pPr>
        <w:keepNext/>
        <w:widowControl w:val="0"/>
        <w:spacing w:line="288" w:lineRule="auto"/>
      </w:pPr>
      <w:r w:rsidRPr="00C7620E">
        <w:t xml:space="preserve">c) Thẩm định, quản lý chất lượng sản phẩm viễn thám theo quy định của </w:t>
      </w:r>
      <w:r w:rsidRPr="00C7620E">
        <w:lastRenderedPageBreak/>
        <w:t>pháp luật;</w:t>
      </w:r>
    </w:p>
    <w:p w14:paraId="030540F6" w14:textId="77777777" w:rsidR="00BD0012" w:rsidRPr="00C7620E" w:rsidRDefault="00BD0012" w:rsidP="00D65D59">
      <w:pPr>
        <w:keepNext/>
        <w:widowControl w:val="0"/>
        <w:spacing w:line="288" w:lineRule="auto"/>
      </w:pPr>
      <w:r w:rsidRPr="00C7620E">
        <w:t>d) Thực hiện các hoạt động bảo đảm hành lang an toàn kỹ thuật và bảo vệ các công trình hạ tầng thu nhận dữ liệu ảnh viễn thám trên địa bàn tỉnh theo quy định pháp luật.</w:t>
      </w:r>
    </w:p>
    <w:p w14:paraId="7B99DAF4" w14:textId="5FC766EA" w:rsidR="00BD0012" w:rsidRPr="00C7620E" w:rsidRDefault="00C11EE3" w:rsidP="00D65D59">
      <w:pPr>
        <w:keepNext/>
        <w:widowControl w:val="0"/>
        <w:spacing w:line="288" w:lineRule="auto"/>
      </w:pPr>
      <w:r w:rsidRPr="00C7620E">
        <w:t>13</w:t>
      </w:r>
      <w:r w:rsidR="00BD0012" w:rsidRPr="00C7620E">
        <w:t xml:space="preserve">. Về ứng dụng công nghệ thông tin và chuyển đổi số </w:t>
      </w:r>
      <w:bookmarkStart w:id="7" w:name="_Hlk190698374"/>
      <w:r w:rsidR="001805AD" w:rsidRPr="00C7620E">
        <w:t xml:space="preserve">ngành </w:t>
      </w:r>
      <w:r w:rsidR="00404A4C" w:rsidRPr="00C7620E">
        <w:t xml:space="preserve">nông nghiệp </w:t>
      </w:r>
      <w:r w:rsidR="00BD0012" w:rsidRPr="00C7620E">
        <w:t>và môi trường</w:t>
      </w:r>
      <w:r w:rsidR="00F27C54" w:rsidRPr="00C7620E">
        <w:t>:</w:t>
      </w:r>
    </w:p>
    <w:bookmarkEnd w:id="7"/>
    <w:p w14:paraId="5871CEAF" w14:textId="65455FC1" w:rsidR="00BD0012" w:rsidRPr="00C7620E" w:rsidRDefault="00BD0012" w:rsidP="00D65D59">
      <w:pPr>
        <w:keepNext/>
        <w:widowControl w:val="0"/>
        <w:spacing w:line="288" w:lineRule="auto"/>
      </w:pPr>
      <w:r w:rsidRPr="00C7620E">
        <w:t xml:space="preserve">a) Tổ chức thu nhận, xây dựng, vận hành cơ sở dữ liệu </w:t>
      </w:r>
      <w:r w:rsidR="00081977" w:rsidRPr="00C7620E">
        <w:t>nông nghiệp và môi trường</w:t>
      </w:r>
      <w:r w:rsidR="00404A4C" w:rsidRPr="00C7620E">
        <w:t xml:space="preserve"> </w:t>
      </w:r>
      <w:r w:rsidR="00BC6406" w:rsidRPr="00C7620E">
        <w:t xml:space="preserve">cấp </w:t>
      </w:r>
      <w:r w:rsidRPr="00C7620E">
        <w:t xml:space="preserve">tỉnh; tích hợp, kết nối, chia sẻ với cơ sở dữ liệu quốc gia về </w:t>
      </w:r>
      <w:r w:rsidR="00081977" w:rsidRPr="00C7620E">
        <w:t>nông nghiệp và môi trường</w:t>
      </w:r>
      <w:r w:rsidRPr="00C7620E">
        <w:t>;</w:t>
      </w:r>
    </w:p>
    <w:p w14:paraId="2112ECB6" w14:textId="2BE3BCEF" w:rsidR="00BD0012" w:rsidRPr="00C7620E" w:rsidRDefault="00BD0012" w:rsidP="00D65D59">
      <w:pPr>
        <w:keepNext/>
        <w:widowControl w:val="0"/>
        <w:spacing w:line="288" w:lineRule="auto"/>
      </w:pPr>
      <w:r w:rsidRPr="00C7620E">
        <w:t xml:space="preserve">b) Xây dựng, quản trị, vận hành hạ tầng số, hạ tầng mạng, nền tảng số, các hệ thống thông tin, cơ sở dữ liệu chuyên ngành </w:t>
      </w:r>
      <w:bookmarkStart w:id="8" w:name="_Hlk190698841"/>
      <w:r w:rsidR="00081977" w:rsidRPr="00C7620E">
        <w:t xml:space="preserve">nông nghiệp và môi trường </w:t>
      </w:r>
      <w:bookmarkEnd w:id="8"/>
      <w:r w:rsidRPr="00C7620E">
        <w:t>thuộc phạm vi quản lý; thực hiện bảo mật thông tin, an toàn dữ liệu, an toàn máy tính và an toàn mạng theo quy định;</w:t>
      </w:r>
    </w:p>
    <w:p w14:paraId="0C43DC21" w14:textId="329E8AAD" w:rsidR="00081977" w:rsidRPr="00265621" w:rsidRDefault="00BD0012" w:rsidP="00D65D59">
      <w:pPr>
        <w:keepNext/>
        <w:widowControl w:val="0"/>
        <w:spacing w:line="288" w:lineRule="auto"/>
        <w:rPr>
          <w:spacing w:val="-2"/>
        </w:rPr>
      </w:pPr>
      <w:r w:rsidRPr="00265621">
        <w:rPr>
          <w:spacing w:val="-2"/>
        </w:rPr>
        <w:t>c)</w:t>
      </w:r>
      <w:r w:rsidR="001805AD" w:rsidRPr="00265621">
        <w:rPr>
          <w:spacing w:val="-2"/>
        </w:rPr>
        <w:t xml:space="preserve"> Tổ chức công tác thống kê diễn biến đất nông nghiệp, đất lâm nghiệp, đất diêm nghiệp, diễn biến rừng, mặt nước nuôi trồng thủy sản và các hoạt động thông tin, lưu trữ, thống kê khác phục vụ yêu cầu quản lý của ngành theo quy định.</w:t>
      </w:r>
    </w:p>
    <w:p w14:paraId="6E0FD37D" w14:textId="252399B5" w:rsidR="00BD0012" w:rsidRPr="00C7620E" w:rsidRDefault="00081977" w:rsidP="00D65D59">
      <w:pPr>
        <w:keepNext/>
        <w:widowControl w:val="0"/>
        <w:spacing w:line="288" w:lineRule="auto"/>
      </w:pPr>
      <w:r w:rsidRPr="00C7620E">
        <w:t xml:space="preserve">d) </w:t>
      </w:r>
      <w:r w:rsidR="00BD0012" w:rsidRPr="00C7620E">
        <w:t xml:space="preserve">Tổ chức phân tích, xử lý dữ liệu, thông tin </w:t>
      </w:r>
      <w:r w:rsidR="002E44E9" w:rsidRPr="00C7620E">
        <w:t xml:space="preserve">nông nghiệp và môi trường </w:t>
      </w:r>
      <w:r w:rsidR="00BD0012" w:rsidRPr="00C7620E">
        <w:t>thuộc phạm vi quản lý phục vụ công tác quản lý nhà nước, cung cấp dịch vụ công, xây dựng đô thị thông minh, phát triển kinh tế - xã hội;</w:t>
      </w:r>
    </w:p>
    <w:p w14:paraId="70314649" w14:textId="73F8850D" w:rsidR="00BD0012" w:rsidRPr="00C7620E" w:rsidRDefault="00081977" w:rsidP="00D65D59">
      <w:pPr>
        <w:keepNext/>
        <w:widowControl w:val="0"/>
        <w:spacing w:line="288" w:lineRule="auto"/>
      </w:pPr>
      <w:r w:rsidRPr="00C7620E">
        <w:t>đ</w:t>
      </w:r>
      <w:r w:rsidR="00BD0012" w:rsidRPr="00C7620E">
        <w:t xml:space="preserve">) Thực hiện cung cấp dịch vụ công trực tuyến về </w:t>
      </w:r>
      <w:r w:rsidR="002E44E9" w:rsidRPr="00C7620E">
        <w:t xml:space="preserve">nông nghiệp và môi trường </w:t>
      </w:r>
      <w:r w:rsidR="00BD0012" w:rsidRPr="00C7620E">
        <w:t xml:space="preserve">thuộc phạm vi quản lý; kết nối với Cổng dịch vụ công </w:t>
      </w:r>
      <w:r w:rsidR="003B4BC1" w:rsidRPr="00C7620E">
        <w:t xml:space="preserve">Bộ Nông nghiệp </w:t>
      </w:r>
      <w:r w:rsidR="00BD0012" w:rsidRPr="00C7620E">
        <w:t>và Môi trường, Cổng dịch vụ công quốc gia;</w:t>
      </w:r>
    </w:p>
    <w:p w14:paraId="2D6263AB" w14:textId="3D38CF14" w:rsidR="00BD0012" w:rsidRPr="00C7620E" w:rsidRDefault="00081977" w:rsidP="00D65D59">
      <w:pPr>
        <w:keepNext/>
        <w:widowControl w:val="0"/>
        <w:spacing w:line="288" w:lineRule="auto"/>
      </w:pPr>
      <w:r w:rsidRPr="00C7620E">
        <w:t>e</w:t>
      </w:r>
      <w:r w:rsidR="00BD0012" w:rsidRPr="00C7620E">
        <w:t xml:space="preserve">) Quản lý, bảo quản tài liệu, tư liệu; cung cấp thông tin, dữ liệu về </w:t>
      </w:r>
      <w:r w:rsidR="002E44E9" w:rsidRPr="00C7620E">
        <w:t xml:space="preserve">nông nghiệp và môi trường </w:t>
      </w:r>
      <w:r w:rsidR="00BD0012" w:rsidRPr="00C7620E">
        <w:t>thuộc phạm vi quản lý theo quy định.</w:t>
      </w:r>
    </w:p>
    <w:p w14:paraId="71FB9E5E" w14:textId="29F4EDF5" w:rsidR="0076145D" w:rsidRPr="00C7620E" w:rsidRDefault="009D7A56" w:rsidP="00D65D59">
      <w:pPr>
        <w:keepNext/>
        <w:widowControl w:val="0"/>
        <w:spacing w:line="288" w:lineRule="auto"/>
      </w:pPr>
      <w:r w:rsidRPr="00C7620E">
        <w:t>1</w:t>
      </w:r>
      <w:r w:rsidR="00C11EE3" w:rsidRPr="00C7620E">
        <w:t>4</w:t>
      </w:r>
      <w:r w:rsidR="0076145D" w:rsidRPr="00C7620E">
        <w:rPr>
          <w:lang w:val="vi-VN"/>
        </w:rPr>
        <w:t xml:space="preserve">. Về </w:t>
      </w:r>
      <w:r w:rsidR="00D445B2" w:rsidRPr="00C7620E">
        <w:t>trồng trọt, bảo vệ thực vật</w:t>
      </w:r>
      <w:r w:rsidR="00CC5E9E" w:rsidRPr="00C7620E">
        <w:t>:</w:t>
      </w:r>
    </w:p>
    <w:p w14:paraId="1F2CE0CC" w14:textId="0F825C71" w:rsidR="00CC5E9E" w:rsidRPr="00C7620E" w:rsidRDefault="00CC5E9E" w:rsidP="00D65D59">
      <w:pPr>
        <w:keepNext/>
        <w:widowControl w:val="0"/>
        <w:spacing w:line="288" w:lineRule="auto"/>
        <w:rPr>
          <w:lang w:val="da-DK"/>
        </w:rPr>
      </w:pPr>
      <w:r w:rsidRPr="00C7620E">
        <w:rPr>
          <w:lang w:val="da-DK"/>
        </w:rPr>
        <w:t xml:space="preserve">a) Tham mưu, trình Ủy ban nhân dân tỉnh ban hành theo thẩm quyền hoặc trình cấp có thẩm quyền: kế hoạch chuyển đổi cơ cấu cây trồng phù hợp với địa phương, </w:t>
      </w:r>
      <w:r w:rsidR="00FA68DF" w:rsidRPr="00C7620E">
        <w:rPr>
          <w:lang w:val="da-DK"/>
        </w:rPr>
        <w:t xml:space="preserve">chuyển đổi </w:t>
      </w:r>
      <w:r w:rsidRPr="00C7620E">
        <w:rPr>
          <w:lang w:val="da-DK"/>
        </w:rPr>
        <w:t>cơ cấu cây trồng trên đất trồng lúa trên địa bàn; kế hoạch phát triển trồng trọt của địa phương; chính sách hỗ trợ sản xuất, buôn bán, sử dụng giống cây trồng, phân bón, thuốc bảo vệ thực vật; kế hoạch phòng chống sinh vật gây hại, kiểm dịch thực vật nội địa;</w:t>
      </w:r>
    </w:p>
    <w:p w14:paraId="17B8A4EA" w14:textId="41C51BF4" w:rsidR="00CC5E9E" w:rsidRPr="00C7620E" w:rsidRDefault="00CC5E9E" w:rsidP="00D65D59">
      <w:pPr>
        <w:keepNext/>
        <w:widowControl w:val="0"/>
        <w:spacing w:line="288" w:lineRule="auto"/>
        <w:rPr>
          <w:lang w:val="da-DK"/>
        </w:rPr>
      </w:pPr>
      <w:r w:rsidRPr="00C7620E">
        <w:rPr>
          <w:lang w:val="da-DK"/>
        </w:rPr>
        <w:t>b) Giúp Ủy ban nhân dân tỉnh chỉ đạo thực hiện cơ cấu giống, thời vụ, kỹ thuật canh tác, thu hoạch</w:t>
      </w:r>
      <w:r w:rsidR="00FA68DF" w:rsidRPr="00C7620E">
        <w:rPr>
          <w:lang w:val="da-DK"/>
        </w:rPr>
        <w:t xml:space="preserve"> </w:t>
      </w:r>
      <w:r w:rsidRPr="00C7620E">
        <w:rPr>
          <w:lang w:val="da-DK"/>
        </w:rPr>
        <w:t xml:space="preserve">sản phẩm nông nghiệp; xây dựng và tổ chức thực hiện vùng không nhiễm sinh vật gây hại trên địa bàn; tổ chức phòng, chống dịch, thực </w:t>
      </w:r>
      <w:r w:rsidRPr="00C7620E">
        <w:rPr>
          <w:lang w:val="da-DK"/>
        </w:rPr>
        <w:lastRenderedPageBreak/>
        <w:t xml:space="preserve">hiện các biện pháp bảo vệ sản xuất khi xảy ra dịch hại thực vật; thống kê, đánh giá thiệt hại do dịch gây ra; thực hiện chính sách hỗ trợ ổn định đời sống, khôi phục sản xuất; tổ chức </w:t>
      </w:r>
      <w:r w:rsidR="00FA68DF" w:rsidRPr="00C7620E">
        <w:rPr>
          <w:lang w:val="da-DK"/>
        </w:rPr>
        <w:t xml:space="preserve">tuyên truyền </w:t>
      </w:r>
      <w:r w:rsidRPr="00C7620E">
        <w:rPr>
          <w:lang w:val="da-DK"/>
        </w:rPr>
        <w:t>thu gom bao gói thuốc bảo vệ thực vật sau sử dụng</w:t>
      </w:r>
      <w:r w:rsidR="00FA68DF" w:rsidRPr="00C7620E">
        <w:t xml:space="preserve"> </w:t>
      </w:r>
      <w:r w:rsidR="00FA68DF" w:rsidRPr="00C7620E">
        <w:rPr>
          <w:lang w:val="da-DK"/>
        </w:rPr>
        <w:t>và thu gom, xử lý, sử dụng phụ phẩm cây trồng</w:t>
      </w:r>
      <w:r w:rsidRPr="00C7620E">
        <w:rPr>
          <w:lang w:val="da-DK"/>
        </w:rPr>
        <w:t>; xây dựng cơ sở dữ liệu về hoạt động trồng trọt trên địa bàn tỉnh và cập nhật hệ thống cơ sở dữ liệu quốc gia về trồng trọt; xây dựng cơ sở dữ liệu về bảo vệ và kiểm dịch thực vật;</w:t>
      </w:r>
    </w:p>
    <w:p w14:paraId="219B5E55" w14:textId="790FCEF6" w:rsidR="00CC5E9E" w:rsidRPr="00C7620E" w:rsidRDefault="00CC5E9E" w:rsidP="00D65D59">
      <w:pPr>
        <w:keepNext/>
        <w:widowControl w:val="0"/>
        <w:spacing w:line="288" w:lineRule="auto"/>
        <w:rPr>
          <w:lang w:val="da-DK"/>
        </w:rPr>
      </w:pPr>
      <w:r w:rsidRPr="00C7620E">
        <w:rPr>
          <w:lang w:val="da-DK"/>
        </w:rPr>
        <w:t xml:space="preserve">c) Hướng dẫn, kiểm tra thực hiện hoạt động trồng trọt; phát triển vùng sản xuất cây trồng, sản xuất nông sản thực phẩm an toàn trên địa bàn tỉnh; tổ chức thực hiện kế hoạch sử dụng, bảo vệ và cải tạo nâng cao độ phì đất nông nghiệp, chống xói mòn, sa mạc hoá và sạt lở đất; thực hiện cấp </w:t>
      </w:r>
      <w:r w:rsidR="00FA68DF" w:rsidRPr="00C7620E">
        <w:rPr>
          <w:lang w:val="da-DK"/>
        </w:rPr>
        <w:t xml:space="preserve">và quản lý </w:t>
      </w:r>
      <w:r w:rsidRPr="00C7620E">
        <w:rPr>
          <w:lang w:val="da-DK"/>
        </w:rPr>
        <w:t xml:space="preserve">mã số vùng trồng </w:t>
      </w:r>
      <w:r w:rsidR="00FA68DF" w:rsidRPr="00C7620E">
        <w:rPr>
          <w:lang w:val="da-DK"/>
        </w:rPr>
        <w:t xml:space="preserve">và cơ sở đóng gói </w:t>
      </w:r>
      <w:r w:rsidRPr="00C7620E">
        <w:rPr>
          <w:lang w:val="da-DK"/>
        </w:rPr>
        <w:t>trên địa bàn tỉnh theo quy định của pháp luật;</w:t>
      </w:r>
    </w:p>
    <w:p w14:paraId="607E94A1" w14:textId="6995154E" w:rsidR="00CC5E9E" w:rsidRPr="00C7620E" w:rsidRDefault="00CC5E9E" w:rsidP="00D65D59">
      <w:pPr>
        <w:keepNext/>
        <w:widowControl w:val="0"/>
        <w:spacing w:line="288" w:lineRule="auto"/>
        <w:rPr>
          <w:lang w:val="da-DK"/>
        </w:rPr>
      </w:pPr>
      <w:r w:rsidRPr="00C7620E">
        <w:rPr>
          <w:lang w:val="da-DK"/>
        </w:rPr>
        <w:t>d) Hướng dẫn và tổ chức thực hiện kiểm dịch nội địa về thực vật trên địa bàn tỉnh theo quy định;</w:t>
      </w:r>
    </w:p>
    <w:p w14:paraId="7318D5B4" w14:textId="77777777" w:rsidR="00CC5E9E" w:rsidRPr="00C7620E" w:rsidRDefault="00CC5E9E" w:rsidP="00D65D59">
      <w:pPr>
        <w:keepNext/>
        <w:widowControl w:val="0"/>
        <w:spacing w:line="288" w:lineRule="auto"/>
        <w:rPr>
          <w:lang w:val="da-DK"/>
        </w:rPr>
      </w:pPr>
      <w:r w:rsidRPr="00C7620E">
        <w:rPr>
          <w:lang w:val="da-DK"/>
        </w:rPr>
        <w:t>đ) Tổ chức thực hiện công tác thu thập, lưu trữ, bảo tồn, khai thác nguồn gen giống cây trồng; quản lý giống cây trồng, phân bón, thuốc bảo vệ thực vật và các vật tư khác phục vụ sản xuất nông nghiệp theo quy định của pháp luật;</w:t>
      </w:r>
    </w:p>
    <w:p w14:paraId="1ACB45D7" w14:textId="2355D293" w:rsidR="00CC5E9E" w:rsidRPr="00C7620E" w:rsidRDefault="00CC5E9E" w:rsidP="00D65D59">
      <w:pPr>
        <w:keepNext/>
        <w:widowControl w:val="0"/>
        <w:spacing w:line="288" w:lineRule="auto"/>
        <w:rPr>
          <w:lang w:val="da-DK"/>
        </w:rPr>
      </w:pPr>
      <w:r w:rsidRPr="00C7620E">
        <w:rPr>
          <w:lang w:val="da-DK"/>
        </w:rPr>
        <w:t>e) Quản lý và sử dụng dự trữ địa phương về giống cây trồng, thuốc bảo vệ thực vật và các vật tư hàng hóa thuộc lĩnh vực trồng trọt trên địa bàn tỉnh sau khi được Ủy ban nhân dân tỉnh phê duyệt;</w:t>
      </w:r>
    </w:p>
    <w:p w14:paraId="675DF733" w14:textId="77777777" w:rsidR="00CC5E9E" w:rsidRPr="00C7620E" w:rsidRDefault="00CC5E9E" w:rsidP="00D65D59">
      <w:pPr>
        <w:keepNext/>
        <w:widowControl w:val="0"/>
        <w:spacing w:line="288" w:lineRule="auto"/>
        <w:rPr>
          <w:lang w:val="da-DK"/>
        </w:rPr>
      </w:pPr>
      <w:r w:rsidRPr="00C7620E">
        <w:rPr>
          <w:lang w:val="da-DK"/>
        </w:rPr>
        <w:t>g) Hướng dẫn và tổ chức xây dựng mô hình thực hành sản xuất nông nghiệp tốt (VietGAP) trong nông nghiệp.</w:t>
      </w:r>
    </w:p>
    <w:p w14:paraId="14D63F8F" w14:textId="6C4ED23D" w:rsidR="0076145D" w:rsidRPr="00C7620E" w:rsidRDefault="009D7A56" w:rsidP="00D65D59">
      <w:pPr>
        <w:keepNext/>
        <w:widowControl w:val="0"/>
        <w:spacing w:line="288" w:lineRule="auto"/>
      </w:pPr>
      <w:r w:rsidRPr="00C7620E">
        <w:t>1</w:t>
      </w:r>
      <w:r w:rsidR="00C11EE3" w:rsidRPr="00C7620E">
        <w:t>5</w:t>
      </w:r>
      <w:r w:rsidR="0076145D" w:rsidRPr="00C7620E">
        <w:rPr>
          <w:lang w:val="vi-VN"/>
        </w:rPr>
        <w:t xml:space="preserve">. Về </w:t>
      </w:r>
      <w:r w:rsidR="00CC5E9E" w:rsidRPr="00C7620E">
        <w:t>chăn nuôi, thú y:</w:t>
      </w:r>
    </w:p>
    <w:p w14:paraId="518C9BA9" w14:textId="70F5D43E" w:rsidR="00CC5E9E" w:rsidRPr="00C7620E" w:rsidRDefault="00CC5E9E" w:rsidP="00D65D59">
      <w:pPr>
        <w:keepNext/>
        <w:widowControl w:val="0"/>
        <w:spacing w:line="288" w:lineRule="auto"/>
        <w:rPr>
          <w:lang w:val="vi-VN"/>
        </w:rPr>
      </w:pPr>
      <w:r w:rsidRPr="00C7620E">
        <w:rPr>
          <w:lang w:val="vi-VN"/>
        </w:rPr>
        <w:t>a)</w:t>
      </w:r>
      <w:r w:rsidRPr="00C7620E">
        <w:t xml:space="preserve"> </w:t>
      </w:r>
      <w:r w:rsidRPr="00C7620E">
        <w:rPr>
          <w:lang w:val="vi-VN"/>
        </w:rPr>
        <w:t>Tham mưu, trình Ủy ban nhân dân tỉnh ban hành theo thẩm quyền hoặc trình cấp có thẩm quyền: chiến lược, kế hoạch phát triển chăn nuôi, quy định mật độ chăn nuôi của địa phương; quyết định của Hội đồng nhân dân tỉnh về khu vực thuộc nội thành của thành phố, thị xã, thị trấn, khu dân cư không được phép chăn nuôi; quyết định vùng nuôi chim yến và chính sách hỗ trợ khi di dời cơ sở chăn nuôi ra khỏi khu vực không được phép chăn nuôi; chính sách hỗ trợ, sản xuất, buôn bán, sử dụng thuốc thú y; các quy định, chính sách, hướng dẫn về hoạt động giết mổ, kiểm soát giết mổ động vật, kiểm tra vệ</w:t>
      </w:r>
      <w:r w:rsidRPr="00C7620E">
        <w:t xml:space="preserve"> </w:t>
      </w:r>
      <w:r w:rsidRPr="00C7620E">
        <w:rPr>
          <w:lang w:val="vi-VN"/>
        </w:rPr>
        <w:t>sinh thú y; kế hoạch phòng, chống dịch bệnh động vật; chương trình giám sát, khống chế, thanh toán dịch bệnh động vật, xây dựng vùng, cơ sở an toàn dịch bệnh động vật;</w:t>
      </w:r>
    </w:p>
    <w:p w14:paraId="1A3C932A" w14:textId="7F6075E5" w:rsidR="00CC5E9E" w:rsidRPr="00C7620E" w:rsidRDefault="00CC5E9E" w:rsidP="00D65D59">
      <w:pPr>
        <w:keepNext/>
        <w:widowControl w:val="0"/>
        <w:spacing w:line="288" w:lineRule="auto"/>
        <w:rPr>
          <w:lang w:val="vi-VN"/>
        </w:rPr>
      </w:pPr>
      <w:r w:rsidRPr="00C7620E">
        <w:rPr>
          <w:lang w:val="vi-VN"/>
        </w:rPr>
        <w:t>b)</w:t>
      </w:r>
      <w:r w:rsidRPr="00C7620E">
        <w:t xml:space="preserve"> </w:t>
      </w:r>
      <w:r w:rsidRPr="00C7620E">
        <w:rPr>
          <w:lang w:val="vi-VN"/>
        </w:rPr>
        <w:t xml:space="preserve">Giúp Ủy ban nhân dân tỉnh chỉ đạo xây dựng và tổ chức vùng, cơ sở an toàn dịch bệnh động vật, vùng chăn nuôi, sản xuất, chế biến thức ăn chăn nuôi, giết mổ động vật tập trung, sơ chế, chế biến các sản phẩm có nguồn gốc động vật </w:t>
      </w:r>
      <w:r w:rsidRPr="00C7620E">
        <w:rPr>
          <w:lang w:val="vi-VN"/>
        </w:rPr>
        <w:lastRenderedPageBreak/>
        <w:t>gắn với xử lý chất thải và bảo vệ môi trường; thống kê, đánh giá thiệt hại do dịch bệnh động vật gây ra; thực hiện chính sách hỗ trợ ổn định đời sống, khôi phục chăn nuôi, nuôi trồng thủy sản sau dịch bệnh động vật; xây dựng cơ sở dữ liệu, cập nhật số liệu, khai thác, quản lý cơ sở dữ liệu quốc gia về chăn nuôi; cơ sở dữ liệu về giám sát dịch bệnh động vật và thông tin dự báo, cảnh báo dịch bệnh động vật tại địa phương;</w:t>
      </w:r>
    </w:p>
    <w:p w14:paraId="20E673E6" w14:textId="0746A93C" w:rsidR="00CC5E9E" w:rsidRPr="00C7620E" w:rsidRDefault="00CC5E9E" w:rsidP="00D65D59">
      <w:pPr>
        <w:keepNext/>
        <w:widowControl w:val="0"/>
        <w:spacing w:line="288" w:lineRule="auto"/>
        <w:rPr>
          <w:lang w:val="vi-VN"/>
        </w:rPr>
      </w:pPr>
      <w:r w:rsidRPr="00C7620E">
        <w:rPr>
          <w:lang w:val="vi-VN"/>
        </w:rPr>
        <w:t>c)</w:t>
      </w:r>
      <w:r w:rsidRPr="00C7620E">
        <w:t xml:space="preserve"> </w:t>
      </w:r>
      <w:r w:rsidRPr="00C7620E">
        <w:rPr>
          <w:lang w:val="vi-VN"/>
        </w:rPr>
        <w:t>Hướng dẫn, kiểm tra thực hiện hoạt động chăn nuôi, hoạt động thú y trên địa bàn tỉnh theo quy định của pháp luật;</w:t>
      </w:r>
    </w:p>
    <w:p w14:paraId="43F8F687" w14:textId="1FEC0AB8" w:rsidR="00CC5E9E" w:rsidRPr="00C7620E" w:rsidRDefault="00CC5E9E" w:rsidP="00D65D59">
      <w:pPr>
        <w:keepNext/>
        <w:widowControl w:val="0"/>
        <w:spacing w:line="288" w:lineRule="auto"/>
        <w:rPr>
          <w:lang w:val="vi-VN"/>
        </w:rPr>
      </w:pPr>
      <w:r w:rsidRPr="00C7620E">
        <w:rPr>
          <w:lang w:val="vi-VN"/>
        </w:rPr>
        <w:t>d)</w:t>
      </w:r>
      <w:r w:rsidRPr="00C7620E">
        <w:t xml:space="preserve"> </w:t>
      </w:r>
      <w:r w:rsidRPr="00C7620E">
        <w:rPr>
          <w:lang w:val="vi-VN"/>
        </w:rPr>
        <w:t>Hướng dẫn và tổ chức thực hiện kiểm dịch nội địa về động vật, sản phẩm động vật trên địa bàn tỉnh; kiểm dịch động vật, sản phẩm động vật xuất khẩu, nhập khẩu, tạm nhập tái xuất, chuyển cửa khẩu, kho ngoại quan, quá cảnh lãnh thổ Việt Nam khi được ủy quyền theo quy định của pháp luật;</w:t>
      </w:r>
    </w:p>
    <w:p w14:paraId="411666D2" w14:textId="77777777" w:rsidR="00CC5E9E" w:rsidRPr="00C7620E" w:rsidRDefault="00CC5E9E" w:rsidP="00D65D59">
      <w:pPr>
        <w:keepNext/>
        <w:widowControl w:val="0"/>
        <w:spacing w:line="288" w:lineRule="auto"/>
        <w:rPr>
          <w:lang w:val="vi-VN"/>
        </w:rPr>
      </w:pPr>
      <w:r w:rsidRPr="00C7620E">
        <w:rPr>
          <w:lang w:val="vi-VN"/>
        </w:rPr>
        <w:t>đ) Tổ chức thực hiện công tác thu thập, lưu trữ, bảo tồn, khai thác nguồn gen giống vật nuôi; quản lý giống vật nuôi; quản lý thức ăn chăn nuôi và các vật tư khác thuộc lĩnh vực chăn nuôi và thú y theo quy định của pháp luật;</w:t>
      </w:r>
    </w:p>
    <w:p w14:paraId="13734E99" w14:textId="2679EE36" w:rsidR="00CC5E9E" w:rsidRPr="00C7620E" w:rsidRDefault="00CC5E9E" w:rsidP="00D65D59">
      <w:pPr>
        <w:keepNext/>
        <w:widowControl w:val="0"/>
        <w:spacing w:line="288" w:lineRule="auto"/>
        <w:rPr>
          <w:lang w:val="vi-VN"/>
        </w:rPr>
      </w:pPr>
      <w:r w:rsidRPr="00C7620E">
        <w:rPr>
          <w:lang w:val="vi-VN"/>
        </w:rPr>
        <w:t>e)</w:t>
      </w:r>
      <w:r w:rsidRPr="00C7620E">
        <w:t xml:space="preserve"> </w:t>
      </w:r>
      <w:r w:rsidRPr="00C7620E">
        <w:rPr>
          <w:lang w:val="vi-VN"/>
        </w:rPr>
        <w:t>Quản lý và sử dụng dự trữ địa phương về thuốc thú y, vật tư, hàng hoá thuộc lĩnh vực chăn nuôi, thú y trên địa bàn tỉnh sau khi được Ủy ban nhân dân tỉnh phê duyệt;</w:t>
      </w:r>
    </w:p>
    <w:p w14:paraId="499B01EC" w14:textId="4AF1223C" w:rsidR="00CC5E9E" w:rsidRPr="00C7620E" w:rsidRDefault="00CC5E9E" w:rsidP="00D65D59">
      <w:pPr>
        <w:keepNext/>
        <w:widowControl w:val="0"/>
        <w:spacing w:line="288" w:lineRule="auto"/>
        <w:rPr>
          <w:lang w:val="vi-VN"/>
        </w:rPr>
      </w:pPr>
      <w:r w:rsidRPr="00C7620E">
        <w:rPr>
          <w:lang w:val="vi-VN"/>
        </w:rPr>
        <w:t>g)</w:t>
      </w:r>
      <w:r w:rsidRPr="00C7620E">
        <w:t xml:space="preserve"> </w:t>
      </w:r>
      <w:r w:rsidRPr="00C7620E">
        <w:rPr>
          <w:lang w:val="vi-VN"/>
        </w:rPr>
        <w:t>Thực hiện nhiệm vụ quản lý về kiểm soát giết mổ động vật, sơ chế, chế biến động vật, sản phẩm động vật; kiểm tra vệ sinh thú y; hành nghề thú y; quản lý thuốc thú y theo quy định của pháp luật;</w:t>
      </w:r>
    </w:p>
    <w:p w14:paraId="5C53331A" w14:textId="6B6EEBC1" w:rsidR="00CC5E9E" w:rsidRPr="00C7620E" w:rsidRDefault="00CC5E9E" w:rsidP="00D65D59">
      <w:pPr>
        <w:keepNext/>
        <w:widowControl w:val="0"/>
        <w:spacing w:line="288" w:lineRule="auto"/>
        <w:rPr>
          <w:lang w:val="vi-VN"/>
        </w:rPr>
      </w:pPr>
      <w:r w:rsidRPr="00C7620E">
        <w:rPr>
          <w:lang w:val="vi-VN"/>
        </w:rPr>
        <w:t>h)</w:t>
      </w:r>
      <w:r w:rsidRPr="00C7620E">
        <w:t xml:space="preserve"> </w:t>
      </w:r>
      <w:r w:rsidRPr="00C7620E">
        <w:rPr>
          <w:lang w:val="vi-VN"/>
        </w:rPr>
        <w:t>Kiểm tra nhà nước về chất lượng thức ăn chăn nuôi nhập khẩu sau thông quan, thức ăn chăn nuôi sản xuất và lưu hành trong nước trên địa bàn tỉnh; kiểm tra điều kiện, đánh giá giám sát duy trì điều kiện của cơ sở sản xuất thức ăn chăn nuôi; giám sát việc tiêu hủy đối với thức ăn chăn nuôi vi phạm chất lượng trên địa bàn tỉnh theo quy định của pháp luật; kiểm tra điều kiện chăn nuôi của cơ sở chăn nuôi trang trại quy mô vừa, quy mô nhỏ; đánh giá giám sát duy trì điều kiện chăn nuôi đối với cơ sở chăn nuôi trang trại quy mô lớn theo quy định của pháp luật.</w:t>
      </w:r>
    </w:p>
    <w:p w14:paraId="62AF59A1" w14:textId="1F93CF33" w:rsidR="00CC5E9E" w:rsidRPr="00C7620E" w:rsidRDefault="009D7A56" w:rsidP="00D65D59">
      <w:pPr>
        <w:keepNext/>
        <w:widowControl w:val="0"/>
        <w:spacing w:line="288" w:lineRule="auto"/>
      </w:pPr>
      <w:r w:rsidRPr="00C7620E">
        <w:t>1</w:t>
      </w:r>
      <w:r w:rsidR="00C11EE3" w:rsidRPr="00C7620E">
        <w:t>6</w:t>
      </w:r>
      <w:r w:rsidR="00F80CAB" w:rsidRPr="00C7620E">
        <w:t>. Về lâm nghiệp:</w:t>
      </w:r>
    </w:p>
    <w:p w14:paraId="6437513C" w14:textId="7D119261" w:rsidR="00F80CAB" w:rsidRPr="00C7620E" w:rsidRDefault="00F80CAB" w:rsidP="00D65D59">
      <w:pPr>
        <w:keepNext/>
        <w:widowControl w:val="0"/>
        <w:spacing w:line="288" w:lineRule="auto"/>
        <w:rPr>
          <w:lang w:val="vi-VN"/>
        </w:rPr>
      </w:pPr>
      <w:r w:rsidRPr="00C7620E">
        <w:rPr>
          <w:lang w:val="vi-VN"/>
        </w:rPr>
        <w:t>a)</w:t>
      </w:r>
      <w:r w:rsidR="00FB549D" w:rsidRPr="00C7620E">
        <w:t xml:space="preserve"> </w:t>
      </w:r>
      <w:r w:rsidRPr="00C7620E">
        <w:rPr>
          <w:lang w:val="vi-VN"/>
        </w:rPr>
        <w:t>Tham mưu, trình Ủy ban nhân dân tỉnh ban hành theo thẩm quyền hoặc trình cấp có thẩm quyền: chương trình, dự án phát triển lâm nghiệp bền vững tại địa phương; chủ trương chuyển loại rừng, chuyển mục đích sử dụng rừng sang mục đích khác; phân loại rừng, phân định ranh giới các loại rừng;</w:t>
      </w:r>
      <w:r w:rsidR="0020004C" w:rsidRPr="00C7620E">
        <w:t xml:space="preserve"> </w:t>
      </w:r>
      <w:r w:rsidRPr="00C7620E">
        <w:rPr>
          <w:lang w:val="vi-VN"/>
        </w:rPr>
        <w:t xml:space="preserve">quyết định giao rừng, cho thuê rừng, chuyển loại rừng; quyết định chuyển mục đích sử dụng rừng sang mục đích khác, thu hồi rừng, thuê đất để trồng rừng sản xuất; phương án </w:t>
      </w:r>
      <w:r w:rsidRPr="00C7620E">
        <w:rPr>
          <w:lang w:val="vi-VN"/>
        </w:rPr>
        <w:lastRenderedPageBreak/>
        <w:t>trồng rừng thay thế khi chuyển mục đích sử dụng rừng sang mục đích khác; quyết định khung giá rừng tại địa phương; quyết định thành lập khu rừng đặc dụng, khu rừng phòng hộ tại địa phương; báo cáo về tình hình quản lý, sử dụng Quỹ bảo vệ và phát triển rừng ở tỉnh; phương án huy động các lực lượng, vật tư, phương tiện, thiết bị của tổ chức, hộ gia đình, cá nhân trên địa bàn tỉnh để ứng phó khẩn cấp chữa cháy rừng theo thẩm quyền của Ủy ban nhân dân tỉnh;</w:t>
      </w:r>
    </w:p>
    <w:p w14:paraId="39345FD6" w14:textId="44E8D400" w:rsidR="00F80CAB" w:rsidRPr="00C7620E" w:rsidRDefault="00F80CAB" w:rsidP="00D65D59">
      <w:pPr>
        <w:keepNext/>
        <w:widowControl w:val="0"/>
        <w:spacing w:line="288" w:lineRule="auto"/>
        <w:rPr>
          <w:lang w:val="vi-VN"/>
        </w:rPr>
      </w:pPr>
      <w:r w:rsidRPr="00C7620E">
        <w:rPr>
          <w:lang w:val="vi-VN"/>
        </w:rPr>
        <w:t>b)</w:t>
      </w:r>
      <w:r w:rsidR="0020004C" w:rsidRPr="00C7620E">
        <w:t xml:space="preserve"> G</w:t>
      </w:r>
      <w:r w:rsidRPr="00C7620E">
        <w:rPr>
          <w:lang w:val="vi-VN"/>
        </w:rPr>
        <w:t>iúp Ủy ban nhân dân tỉnh tổ chức tuyên truyền, phổ biến, giáo dục, theo dõi thi hành pháp luật về lâm nghiệp; tổ chức thực hiện điều tra rừng, kiểm kê rừng, theo dõi diễn biến rừng; cập nhật cơ sở dữ liệu, hồ sơ quản lý rừng ở địa phương; bảo vệ rừng; bảo tồn thiên nhiên và đa dạng sinh học trong các loại rừng; phòng cháy và chữa cháy rừng; phòng, trừ sinh vật gây hại rừng; phát triển rừng; sử dụng rừng; khai thác lâm sản; tổ chức sản xuất lâm nghiệp gắn với chế biến và thương mại lâm sản tại địa phương;</w:t>
      </w:r>
    </w:p>
    <w:p w14:paraId="294D63F1" w14:textId="70B08C2C" w:rsidR="00F80CAB" w:rsidRPr="00C7620E" w:rsidRDefault="00F80CAB" w:rsidP="00D65D59">
      <w:pPr>
        <w:keepNext/>
        <w:widowControl w:val="0"/>
        <w:spacing w:line="288" w:lineRule="auto"/>
        <w:rPr>
          <w:lang w:val="vi-VN"/>
        </w:rPr>
      </w:pPr>
      <w:r w:rsidRPr="00C7620E">
        <w:rPr>
          <w:lang w:val="vi-VN"/>
        </w:rPr>
        <w:t>c)</w:t>
      </w:r>
      <w:r w:rsidR="0020004C" w:rsidRPr="00C7620E">
        <w:t xml:space="preserve"> </w:t>
      </w:r>
      <w:r w:rsidRPr="00C7620E">
        <w:rPr>
          <w:lang w:val="vi-VN"/>
        </w:rPr>
        <w:t>Tổ chức thực hiện các văn bản quy phạm pháp luật về lâm nghiệp, chiến lược phát triển lâm nghiệp, quy hoạch lâm nghiệp; chương trình, kế hoạch, dự án, đề án về lâm nghiệp theo quyết định của Ủy ban nhân dân tỉnh;</w:t>
      </w:r>
    </w:p>
    <w:p w14:paraId="18FFEE2B" w14:textId="1FDEA5A2" w:rsidR="00F80CAB" w:rsidRPr="00C7620E" w:rsidRDefault="00F80CAB" w:rsidP="00D65D59">
      <w:pPr>
        <w:keepNext/>
        <w:widowControl w:val="0"/>
        <w:spacing w:line="288" w:lineRule="auto"/>
        <w:rPr>
          <w:lang w:val="vi-VN"/>
        </w:rPr>
      </w:pPr>
      <w:r w:rsidRPr="00C7620E">
        <w:rPr>
          <w:lang w:val="vi-VN"/>
        </w:rPr>
        <w:t>d)</w:t>
      </w:r>
      <w:r w:rsidR="0020004C" w:rsidRPr="00C7620E">
        <w:t xml:space="preserve"> </w:t>
      </w:r>
      <w:r w:rsidRPr="00C7620E">
        <w:rPr>
          <w:lang w:val="vi-VN"/>
        </w:rPr>
        <w:t>Thực hiện đầy đủ chức năng, nhiệm vụ của kiểm lâm tại địa phương theo quy định của pháp luật;</w:t>
      </w:r>
    </w:p>
    <w:p w14:paraId="2D60A464" w14:textId="77777777" w:rsidR="00F80CAB" w:rsidRPr="00C7620E" w:rsidRDefault="00F80CAB" w:rsidP="00D65D59">
      <w:pPr>
        <w:keepNext/>
        <w:widowControl w:val="0"/>
        <w:spacing w:line="288" w:lineRule="auto"/>
        <w:rPr>
          <w:lang w:val="vi-VN"/>
        </w:rPr>
      </w:pPr>
      <w:r w:rsidRPr="00C7620E">
        <w:rPr>
          <w:lang w:val="vi-VN"/>
        </w:rPr>
        <w:t>đ) Hướng dẫn, kiểm tra về sản xuất lâm nghiệp, nông nghiệp, thủy sản kết hợp trong rừng theo quy định của pháp luật trên địa bàn tỉnh;</w:t>
      </w:r>
    </w:p>
    <w:p w14:paraId="6F8F4FB7" w14:textId="3DBBC1FE" w:rsidR="00F80CAB" w:rsidRPr="00C7620E" w:rsidRDefault="00F80CAB" w:rsidP="00D65D59">
      <w:pPr>
        <w:keepNext/>
        <w:widowControl w:val="0"/>
        <w:spacing w:line="288" w:lineRule="auto"/>
        <w:rPr>
          <w:lang w:val="vi-VN"/>
        </w:rPr>
      </w:pPr>
      <w:r w:rsidRPr="00C7620E">
        <w:rPr>
          <w:lang w:val="vi-VN"/>
        </w:rPr>
        <w:t>e)</w:t>
      </w:r>
      <w:r w:rsidR="007E330D" w:rsidRPr="00C7620E">
        <w:t xml:space="preserve"> </w:t>
      </w:r>
      <w:r w:rsidRPr="00C7620E">
        <w:rPr>
          <w:lang w:val="vi-VN"/>
        </w:rPr>
        <w:t>Hướng dẫn, kiểm tra việc thực hiện các quy định, tiêu chuẩn quốc gia, quy chuẩn kỹ thuật quốc gia về lâm nghiệp; công nhận cây mẹ, cây đầu dòng, vườn cây đầu dòng, vườn giống và rừng giống trên địa bàn tỉnh; xây dựng phương án, biện pháp, chỉ đạo, kiểm tra về sản xuất giống cây trồng lâm nghiệp và sử dụng vật tư lâm nghiệp; tổng hợp, cập nhật, công bố công khai danh mục nguồn giống cây trồng lâm nghiệp được công nhận hoặc hủy bỏ công nhận; trồng rừng; nuôi dưỡng rừng; làm giàu rừng</w:t>
      </w:r>
      <w:r w:rsidR="00BC0E11" w:rsidRPr="00C7620E">
        <w:t xml:space="preserve">; </w:t>
      </w:r>
      <w:r w:rsidRPr="00C7620E">
        <w:rPr>
          <w:lang w:val="vi-VN"/>
        </w:rPr>
        <w:t>khoanh nuôi tái sinh rừng; chế biến và bảo quản lâm sản; phòng, chống dịch bệnh gây hại rừng; phòng cháy, chữa cháy rừng;</w:t>
      </w:r>
    </w:p>
    <w:p w14:paraId="67F212F1" w14:textId="6C1F759D" w:rsidR="00F80CAB" w:rsidRPr="00C7620E" w:rsidRDefault="00F80CAB" w:rsidP="00D65D59">
      <w:pPr>
        <w:keepNext/>
        <w:widowControl w:val="0"/>
        <w:spacing w:line="288" w:lineRule="auto"/>
        <w:rPr>
          <w:lang w:val="vi-VN"/>
        </w:rPr>
      </w:pPr>
      <w:r w:rsidRPr="00C7620E">
        <w:rPr>
          <w:lang w:val="vi-VN"/>
        </w:rPr>
        <w:t>g)</w:t>
      </w:r>
      <w:r w:rsidR="007E330D" w:rsidRPr="00C7620E">
        <w:t xml:space="preserve"> </w:t>
      </w:r>
      <w:r w:rsidRPr="00C7620E">
        <w:rPr>
          <w:lang w:val="vi-VN"/>
        </w:rPr>
        <w:t>Tổ chức thẩm định, trình cấp có thẩm quyền phê duyệt phương án quản lý rừng bền vững, đề án du lịch sinh thái, nghỉ dưỡng, giải trí trong rừng đặc dụng, phòng hộ thuộc địa phương quản lý, thiết kế, dự toán công trình lâm sinh theo quy định của pháp luật;</w:t>
      </w:r>
    </w:p>
    <w:p w14:paraId="08252EBD" w14:textId="746CFFE2" w:rsidR="00F80CAB" w:rsidRPr="00C7620E" w:rsidRDefault="00F80CAB" w:rsidP="00D65D59">
      <w:pPr>
        <w:keepNext/>
        <w:widowControl w:val="0"/>
        <w:spacing w:line="288" w:lineRule="auto"/>
        <w:rPr>
          <w:lang w:val="vi-VN"/>
        </w:rPr>
      </w:pPr>
      <w:r w:rsidRPr="00C7620E">
        <w:rPr>
          <w:lang w:val="vi-VN"/>
        </w:rPr>
        <w:t>h)</w:t>
      </w:r>
      <w:r w:rsidR="002F5CE0" w:rsidRPr="00C7620E">
        <w:t xml:space="preserve"> </w:t>
      </w:r>
      <w:r w:rsidRPr="00C7620E">
        <w:rPr>
          <w:lang w:val="vi-VN"/>
        </w:rPr>
        <w:t xml:space="preserve">Tham mưu, giúp Ủy ban nhân dân tỉnh chỉ đạo, hướng dẫn, kiểm tra việc thực hiện chính sách chi trả dịch vụ môi trường rừng tại địa phương; chỉ đạo, hướng dẫn, kiểm tra việc trồng rừng, bảo vệ rừng đặc dụng, rừng phòng hộ; phát </w:t>
      </w:r>
      <w:r w:rsidRPr="00C7620E">
        <w:rPr>
          <w:lang w:val="vi-VN"/>
        </w:rPr>
        <w:lastRenderedPageBreak/>
        <w:t>triển cây lâm nghiệp phân tán theo quy định;</w:t>
      </w:r>
    </w:p>
    <w:p w14:paraId="157EB971" w14:textId="14A18A39" w:rsidR="00F80CAB" w:rsidRPr="00C7620E" w:rsidRDefault="00F80CAB" w:rsidP="00D65D59">
      <w:pPr>
        <w:keepNext/>
        <w:widowControl w:val="0"/>
        <w:spacing w:line="288" w:lineRule="auto"/>
        <w:rPr>
          <w:lang w:val="vi-VN"/>
        </w:rPr>
      </w:pPr>
      <w:r w:rsidRPr="00C7620E">
        <w:rPr>
          <w:lang w:val="vi-VN"/>
        </w:rPr>
        <w:t>i)</w:t>
      </w:r>
      <w:r w:rsidR="002F5CE0" w:rsidRPr="00C7620E">
        <w:t xml:space="preserve"> </w:t>
      </w:r>
      <w:r w:rsidRPr="00C7620E">
        <w:rPr>
          <w:lang w:val="vi-VN"/>
        </w:rPr>
        <w:t>Hướng dẫn, kiểm tra việc thực hiện các quy định về trách nhiệm của Ủy ban nhân dân cấp huyện, Ủy ban nhân dân cấp xã và chủ rừng trong quản lý, bảo vệ rừng, phòng cháy, chữa cháy rừng ở địa phương, phối hợp và huy động lực lượng, phương tiện của các tổ chức, cá nhân trên địa bàn trong bảo vệ rừng, phòng cháy, chữa cháy rừng, quản lý lâm sản, bảo tồn thiên nhiên và đa dạng sinh học trong các loại rừng.</w:t>
      </w:r>
    </w:p>
    <w:p w14:paraId="399CE10B" w14:textId="54080406" w:rsidR="00F80CAB" w:rsidRPr="00C7620E" w:rsidRDefault="009D7A56" w:rsidP="00D65D59">
      <w:pPr>
        <w:keepNext/>
        <w:widowControl w:val="0"/>
        <w:spacing w:line="288" w:lineRule="auto"/>
        <w:rPr>
          <w:lang w:val="vi-VN"/>
        </w:rPr>
      </w:pPr>
      <w:r w:rsidRPr="00C7620E">
        <w:t>1</w:t>
      </w:r>
      <w:r w:rsidR="00C11EE3" w:rsidRPr="00C7620E">
        <w:t>7</w:t>
      </w:r>
      <w:r w:rsidR="00F80CAB" w:rsidRPr="00C7620E">
        <w:rPr>
          <w:lang w:val="vi-VN"/>
        </w:rPr>
        <w:t>.</w:t>
      </w:r>
      <w:r w:rsidR="002F5CE0" w:rsidRPr="00C7620E">
        <w:t xml:space="preserve"> </w:t>
      </w:r>
      <w:r w:rsidR="00F80CAB" w:rsidRPr="00C7620E">
        <w:rPr>
          <w:lang w:val="vi-VN"/>
        </w:rPr>
        <w:t>Về diêm nghiệp:</w:t>
      </w:r>
    </w:p>
    <w:p w14:paraId="5272374A" w14:textId="450D73B6" w:rsidR="00F80CAB" w:rsidRPr="00C7620E" w:rsidRDefault="00F80CAB" w:rsidP="00D65D59">
      <w:pPr>
        <w:keepNext/>
        <w:widowControl w:val="0"/>
        <w:spacing w:line="288" w:lineRule="auto"/>
        <w:rPr>
          <w:lang w:val="vi-VN"/>
        </w:rPr>
      </w:pPr>
      <w:r w:rsidRPr="00C7620E">
        <w:rPr>
          <w:lang w:val="vi-VN"/>
        </w:rPr>
        <w:t>a)</w:t>
      </w:r>
      <w:r w:rsidR="002F5CE0" w:rsidRPr="00C7620E">
        <w:t xml:space="preserve"> </w:t>
      </w:r>
      <w:r w:rsidRPr="00C7620E">
        <w:rPr>
          <w:lang w:val="vi-VN"/>
        </w:rPr>
        <w:t>Tham mưu, trình Ủy ban nhân dân tỉnh ban hành theo thẩm quyền hoặc trình cấp có thẩm quyền: cơ chế, chính sách, kế hoạch, chương trình, đề án, dự án phát triển sản xuất muối của địa phương;</w:t>
      </w:r>
    </w:p>
    <w:p w14:paraId="02BFF8FD" w14:textId="301CF6FE" w:rsidR="00F80CAB" w:rsidRPr="00C7620E" w:rsidRDefault="00F80CAB" w:rsidP="00D65D59">
      <w:pPr>
        <w:keepNext/>
        <w:widowControl w:val="0"/>
        <w:spacing w:line="288" w:lineRule="auto"/>
        <w:rPr>
          <w:lang w:val="vi-VN"/>
        </w:rPr>
      </w:pPr>
      <w:r w:rsidRPr="00C7620E">
        <w:rPr>
          <w:lang w:val="vi-VN"/>
        </w:rPr>
        <w:t>b)</w:t>
      </w:r>
      <w:r w:rsidR="002F5CE0" w:rsidRPr="00C7620E">
        <w:t xml:space="preserve"> </w:t>
      </w:r>
      <w:r w:rsidRPr="00C7620E">
        <w:rPr>
          <w:lang w:val="vi-VN"/>
        </w:rPr>
        <w:t>Giúp Ủy ban nhân dân tỉnh chỉ đạo, tổ chức sản xuất, chế biến muối tại địa phương;</w:t>
      </w:r>
    </w:p>
    <w:p w14:paraId="19BFB2FE" w14:textId="7C28D201" w:rsidR="00F80CAB" w:rsidRPr="00C7620E" w:rsidRDefault="00F80CAB" w:rsidP="00D65D59">
      <w:pPr>
        <w:keepNext/>
        <w:widowControl w:val="0"/>
        <w:spacing w:line="288" w:lineRule="auto"/>
        <w:rPr>
          <w:lang w:val="vi-VN"/>
        </w:rPr>
      </w:pPr>
      <w:r w:rsidRPr="00C7620E">
        <w:rPr>
          <w:lang w:val="vi-VN"/>
        </w:rPr>
        <w:t>c)</w:t>
      </w:r>
      <w:r w:rsidR="002F5CE0" w:rsidRPr="00C7620E">
        <w:t xml:space="preserve"> </w:t>
      </w:r>
      <w:r w:rsidRPr="00C7620E">
        <w:rPr>
          <w:lang w:val="vi-VN"/>
        </w:rPr>
        <w:t>Hướng dẫn, kiểm tra việc sản xuất, chế biến, bảo quản muối và các sản phẩm từ muối ở địa phương; thực hiện các quy chuẩn, tiêu chuẩn kỹ thuật quốc gia về chất lượng, an toàn vệ sinh thực phẩm, an toàn lao động, môi trường của các cơ sở sản xuất, chế biến, kinh doanh muối (không bao gồm muối dùng trong lĩnh vực y tế).</w:t>
      </w:r>
    </w:p>
    <w:p w14:paraId="6A426CC6" w14:textId="5BEDC86D" w:rsidR="00F80CAB" w:rsidRPr="00C7620E" w:rsidRDefault="009D7A56" w:rsidP="00D65D59">
      <w:pPr>
        <w:keepNext/>
        <w:widowControl w:val="0"/>
        <w:spacing w:line="288" w:lineRule="auto"/>
        <w:rPr>
          <w:lang w:val="vi-VN"/>
        </w:rPr>
      </w:pPr>
      <w:r w:rsidRPr="00C7620E">
        <w:t>1</w:t>
      </w:r>
      <w:r w:rsidR="00C11EE3" w:rsidRPr="00C7620E">
        <w:t>8</w:t>
      </w:r>
      <w:r w:rsidR="00F80CAB" w:rsidRPr="00C7620E">
        <w:rPr>
          <w:lang w:val="vi-VN"/>
        </w:rPr>
        <w:t>.</w:t>
      </w:r>
      <w:r w:rsidR="002F5CE0" w:rsidRPr="00C7620E">
        <w:t xml:space="preserve"> </w:t>
      </w:r>
      <w:r w:rsidR="00F80CAB" w:rsidRPr="00C7620E">
        <w:rPr>
          <w:lang w:val="vi-VN"/>
        </w:rPr>
        <w:t>Về thủy sản:</w:t>
      </w:r>
    </w:p>
    <w:p w14:paraId="1153E91C" w14:textId="2778105F" w:rsidR="00F80CAB" w:rsidRPr="00C7620E" w:rsidRDefault="00F80CAB" w:rsidP="00D65D59">
      <w:pPr>
        <w:keepNext/>
        <w:widowControl w:val="0"/>
        <w:spacing w:line="288" w:lineRule="auto"/>
        <w:rPr>
          <w:lang w:val="vi-VN"/>
        </w:rPr>
      </w:pPr>
      <w:r w:rsidRPr="00C7620E">
        <w:rPr>
          <w:lang w:val="vi-VN"/>
        </w:rPr>
        <w:t>a)</w:t>
      </w:r>
      <w:r w:rsidR="002F5CE0" w:rsidRPr="00C7620E">
        <w:t xml:space="preserve"> </w:t>
      </w:r>
      <w:r w:rsidRPr="00C7620E">
        <w:rPr>
          <w:lang w:val="vi-VN"/>
        </w:rPr>
        <w:t>Tham mưu, trình Ủy ban nhân dân tỉnh ban hành theo thẩm quyền hoặc trình cấp có thẩm quyền: kế hoạch bảo vệ và phát triển nguồn lợi thủy sản trên địa bàn tỉnh theo quy định; quyết định công nhận và giao quyền quản lý trong bảo vệ nguồn lợi thủy sản tại khu vực thuộc địa bàn từ hai huyện trở lên; quyết định thành lập Quỹ bảo vệ và phát triển nguồn lợi thủy sản tỉnh; quy định bổ sung nghề, ngư cụ, khu vực cấm khai thác thủy sản chưa có tên trong danh mục theo quy định của pháp luật; hạn ngạch giấy phép khai thác thủy sản, sản lượng cho phép khai thác theo loài tại vùng ven bờ và vùng lộng thuộc phạm vi quản lý;</w:t>
      </w:r>
    </w:p>
    <w:p w14:paraId="5B229057" w14:textId="07043749" w:rsidR="00F80CAB" w:rsidRPr="00C7620E" w:rsidRDefault="00F80CAB" w:rsidP="00D65D59">
      <w:pPr>
        <w:keepNext/>
        <w:widowControl w:val="0"/>
        <w:spacing w:line="288" w:lineRule="auto"/>
        <w:rPr>
          <w:lang w:val="vi-VN"/>
        </w:rPr>
      </w:pPr>
      <w:r w:rsidRPr="00C7620E">
        <w:rPr>
          <w:lang w:val="vi-VN"/>
        </w:rPr>
        <w:t>b)</w:t>
      </w:r>
      <w:r w:rsidR="002F5CE0" w:rsidRPr="00C7620E">
        <w:t xml:space="preserve"> </w:t>
      </w:r>
      <w:r w:rsidRPr="00C7620E">
        <w:rPr>
          <w:lang w:val="vi-VN"/>
        </w:rPr>
        <w:t>Tham mưu, trình Ủy ban nhân dân tỉnh cấp phép nuôi trồng thủy sản trên biển; tham gia, phối hợp thực hiện công tác giao, thu hồi khu vực biển đã giao để nuôi trồng thủy sản theo quy định của pháp luật;</w:t>
      </w:r>
    </w:p>
    <w:p w14:paraId="511166E6" w14:textId="28741B82" w:rsidR="00F80CAB" w:rsidRPr="00C7620E" w:rsidRDefault="00F80CAB" w:rsidP="00D65D59">
      <w:pPr>
        <w:keepNext/>
        <w:widowControl w:val="0"/>
        <w:spacing w:line="288" w:lineRule="auto"/>
        <w:rPr>
          <w:lang w:val="vi-VN"/>
        </w:rPr>
      </w:pPr>
      <w:r w:rsidRPr="00C7620E">
        <w:rPr>
          <w:lang w:val="vi-VN"/>
        </w:rPr>
        <w:t>c)</w:t>
      </w:r>
      <w:r w:rsidR="002F5CE0" w:rsidRPr="00C7620E">
        <w:t xml:space="preserve"> </w:t>
      </w:r>
      <w:r w:rsidRPr="00C7620E">
        <w:rPr>
          <w:lang w:val="vi-VN"/>
        </w:rPr>
        <w:t xml:space="preserve">Giúp Ủy ban nhân dân tỉnh chỉ đạo, tổ chức quản lý hoạt động thủy sản trên địa bàn; tổ chức sản xuất khai thác thủy sản; quản lý đối với khu bảo tồn biển, khu bảo vệ nguồn lợi thủy sản tổ chức thực hiện điều tra, đánh giá nguồn lợi thủy sản và môi trường sống của loài thủy sản theo chuyên đề, nghề cá thương phẩm trên địa bàn tỉnh; tổ chức thực hiện hoạt động tái tạo nguồn lợi thủy sản và phục </w:t>
      </w:r>
      <w:r w:rsidRPr="00C7620E">
        <w:rPr>
          <w:lang w:val="vi-VN"/>
        </w:rPr>
        <w:lastRenderedPageBreak/>
        <w:t>hồi môi trường sống của loài thủy sản; điều tra, xác định bổ sung khu bảo vệ nguồn lợi thủy sản; hướng dẫn, kiểm tra công tác quản lý nguồn lợi thủy sản và hệ sinh thái thủy sinh trong rừng phòng hộ, nuôi trồng thủy sản, khai thác thủy sản; xây dựng cơ sở dữ liệu về thủy sản trên địa bàn tỉnh và cập nhật hệ thống cơ sở dữ liệu quốc gia về thủy sản;</w:t>
      </w:r>
    </w:p>
    <w:p w14:paraId="23A57041" w14:textId="4A0A3F7F" w:rsidR="00F80CAB" w:rsidRPr="00C7620E" w:rsidRDefault="00F80CAB" w:rsidP="00D65D59">
      <w:pPr>
        <w:keepNext/>
        <w:widowControl w:val="0"/>
        <w:spacing w:line="288" w:lineRule="auto"/>
        <w:rPr>
          <w:lang w:val="vi-VN"/>
        </w:rPr>
      </w:pPr>
      <w:r w:rsidRPr="00C7620E">
        <w:rPr>
          <w:lang w:val="vi-VN"/>
        </w:rPr>
        <w:t>d)</w:t>
      </w:r>
      <w:r w:rsidR="002F5CE0" w:rsidRPr="00C7620E">
        <w:t xml:space="preserve"> </w:t>
      </w:r>
      <w:r w:rsidRPr="00C7620E">
        <w:rPr>
          <w:lang w:val="vi-VN"/>
        </w:rPr>
        <w:t>Thực hiện quản lý giống thủy sản, thức ăn thủy sản, sản phẩm xử lý môi trường nuôi trồng thủy sản; giám sát hoạt động khảo nghiệm thức ăn thủy sản, sản phẩm xử lý môi trường nuôi trồng thủy sản; quan trắc, cảnh báo môi trường vùng nuôi trồng thủy sản; phòng, chống dịch bệnh thủy sản theo quy định pháp luật;</w:t>
      </w:r>
    </w:p>
    <w:p w14:paraId="1CD03A44" w14:textId="0632D038" w:rsidR="00F80CAB" w:rsidRPr="00C7620E" w:rsidRDefault="00F80CAB" w:rsidP="00D65D59">
      <w:pPr>
        <w:keepNext/>
        <w:widowControl w:val="0"/>
        <w:spacing w:line="288" w:lineRule="auto"/>
        <w:rPr>
          <w:lang w:val="vi-VN"/>
        </w:rPr>
      </w:pPr>
      <w:r w:rsidRPr="00C7620E">
        <w:rPr>
          <w:lang w:val="vi-VN"/>
        </w:rPr>
        <w:t>đ) Trình Ủy ban nhân dân tỉnh về tổ chức và hoạt động của lực lượng kiểm ngư địa phương, trang bị tàu và xuồng kiểm ngư, vũ khí, công cụ hỗ trợ, phương tiện chuyên dùng, đồng phục, phù hiệu, cấp hiệu, cờ hiệu cho kiểm ngư theo quy định của pháp luật. Tổ chức thực hiện tuần tra, kiểm soát, phát hiện và xử lý vi phạm pháp luật về thủy sản trên địa bàn thuộc phạm vi quản lý theo quy định;</w:t>
      </w:r>
    </w:p>
    <w:p w14:paraId="7B581592" w14:textId="24E5D2C4" w:rsidR="00F80CAB" w:rsidRPr="00C7620E" w:rsidRDefault="00F80CAB" w:rsidP="00D65D59">
      <w:pPr>
        <w:keepNext/>
        <w:widowControl w:val="0"/>
        <w:spacing w:line="288" w:lineRule="auto"/>
        <w:rPr>
          <w:lang w:val="vi-VN"/>
        </w:rPr>
      </w:pPr>
      <w:r w:rsidRPr="00C7620E">
        <w:rPr>
          <w:lang w:val="vi-VN"/>
        </w:rPr>
        <w:t>e)</w:t>
      </w:r>
      <w:r w:rsidR="002F5CE0" w:rsidRPr="00C7620E">
        <w:t xml:space="preserve"> </w:t>
      </w:r>
      <w:r w:rsidRPr="00C7620E">
        <w:rPr>
          <w:lang w:val="vi-VN"/>
        </w:rPr>
        <w:t>Thực hiện đầy đủ chức năng, nhiệm vụ của kiểm ngư tại địa phương theo quy định của pháp luật;</w:t>
      </w:r>
    </w:p>
    <w:p w14:paraId="7D407E31" w14:textId="0B85E627" w:rsidR="00F80CAB" w:rsidRPr="00C7620E" w:rsidRDefault="00F80CAB" w:rsidP="00D65D59">
      <w:pPr>
        <w:keepNext/>
        <w:widowControl w:val="0"/>
        <w:spacing w:line="288" w:lineRule="auto"/>
        <w:rPr>
          <w:lang w:val="vi-VN"/>
        </w:rPr>
      </w:pPr>
      <w:r w:rsidRPr="00C7620E">
        <w:rPr>
          <w:lang w:val="vi-VN"/>
        </w:rPr>
        <w:t>g)</w:t>
      </w:r>
      <w:r w:rsidR="002F5CE0" w:rsidRPr="00C7620E">
        <w:t xml:space="preserve"> </w:t>
      </w:r>
      <w:r w:rsidRPr="00C7620E">
        <w:rPr>
          <w:lang w:val="vi-VN"/>
        </w:rPr>
        <w:t>Quản lý tàu cá, tàu công vụ thủy sản, cảng cá, khu neo đậu tránh trú bão cho tàu cá theo phân cấp và quy định pháp luật; thực hiện thanh tra, kiểm tra, kiểm soát việc chấp hành quy định của pháp luật về khai thác thủy sản, bảo vệ nguồn lợi thủy sản, an toàn thực phẩm trên tàu cá, tại cảng cá, bảo vệ môi trường, phòng, chống cháy, nổ tại cảng cá; quản lý, khai thác, sử dụng dữ liệu giám sát tàu cá của tỉnh, xử lý dữ liệu giám sát tàu cá đối với tàu cá có chiều dài lớn nhất từ 15 mét đến dưới 24 mét; thu thập, tổng hợp báo cáo số liệu về thủy sản qua cảng cá theo quy định;</w:t>
      </w:r>
    </w:p>
    <w:p w14:paraId="2E361D41" w14:textId="32DDFBD4" w:rsidR="00F80CAB" w:rsidRPr="00C7620E" w:rsidRDefault="00F80CAB" w:rsidP="00D65D59">
      <w:pPr>
        <w:keepNext/>
        <w:widowControl w:val="0"/>
        <w:spacing w:line="288" w:lineRule="auto"/>
        <w:rPr>
          <w:lang w:val="vi-VN"/>
        </w:rPr>
      </w:pPr>
      <w:r w:rsidRPr="00C7620E">
        <w:rPr>
          <w:lang w:val="vi-VN"/>
        </w:rPr>
        <w:t>h)</w:t>
      </w:r>
      <w:r w:rsidR="002F5CE0" w:rsidRPr="00C7620E">
        <w:t xml:space="preserve"> </w:t>
      </w:r>
      <w:r w:rsidRPr="00C7620E">
        <w:rPr>
          <w:lang w:val="vi-VN"/>
        </w:rPr>
        <w:t>Quản lý khai thác thủy sản tại vùng ven bờ, vùng lộng và khai thác thủy sản nội địa trên địa bàn tỉnh theo quy định;</w:t>
      </w:r>
    </w:p>
    <w:p w14:paraId="6D0D1F67" w14:textId="31843B54" w:rsidR="00F80CAB" w:rsidRPr="00C7620E" w:rsidRDefault="00F80CAB" w:rsidP="00D65D59">
      <w:pPr>
        <w:keepNext/>
        <w:widowControl w:val="0"/>
        <w:spacing w:line="288" w:lineRule="auto"/>
        <w:rPr>
          <w:lang w:val="vi-VN"/>
        </w:rPr>
      </w:pPr>
      <w:r w:rsidRPr="00C7620E">
        <w:rPr>
          <w:lang w:val="vi-VN"/>
        </w:rPr>
        <w:t>i)</w:t>
      </w:r>
      <w:r w:rsidR="002F5CE0" w:rsidRPr="00C7620E">
        <w:t xml:space="preserve"> </w:t>
      </w:r>
      <w:r w:rsidRPr="00C7620E">
        <w:rPr>
          <w:lang w:val="vi-VN"/>
        </w:rPr>
        <w:t>Tổ chức thực hiện kiểm soát an toàn thực phẩm tại chợ thủy sản đầu mối trên địa bàn tỉnh; quản lý mua, bán, sơ chế, chế biến, bảo quản, xuất khẩu, nhập khẩu thủy sản, sản phẩm thủy sản trên địa bàn tỉnh theo quy định.</w:t>
      </w:r>
    </w:p>
    <w:p w14:paraId="2B7A95A0" w14:textId="26E12F30" w:rsidR="00F80CAB" w:rsidRPr="00C7620E" w:rsidRDefault="00C11EE3" w:rsidP="00D65D59">
      <w:pPr>
        <w:keepNext/>
        <w:widowControl w:val="0"/>
        <w:spacing w:line="288" w:lineRule="auto"/>
        <w:rPr>
          <w:lang w:val="vi-VN"/>
        </w:rPr>
      </w:pPr>
      <w:r w:rsidRPr="00C7620E">
        <w:t>19</w:t>
      </w:r>
      <w:r w:rsidR="00F80CAB" w:rsidRPr="00C7620E">
        <w:rPr>
          <w:lang w:val="vi-VN"/>
        </w:rPr>
        <w:t>.</w:t>
      </w:r>
      <w:r w:rsidR="002F5CE0" w:rsidRPr="00C7620E">
        <w:t xml:space="preserve"> </w:t>
      </w:r>
      <w:r w:rsidR="00F80CAB" w:rsidRPr="00C7620E">
        <w:rPr>
          <w:lang w:val="vi-VN"/>
        </w:rPr>
        <w:t>Về thủy lợi:</w:t>
      </w:r>
    </w:p>
    <w:p w14:paraId="18CAE17C" w14:textId="05020BE2" w:rsidR="00F80CAB" w:rsidRPr="00C7620E" w:rsidRDefault="00F80CAB" w:rsidP="00D65D59">
      <w:pPr>
        <w:keepNext/>
        <w:widowControl w:val="0"/>
        <w:spacing w:line="288" w:lineRule="auto"/>
        <w:rPr>
          <w:lang w:val="vi-VN"/>
        </w:rPr>
      </w:pPr>
      <w:r w:rsidRPr="00C7620E">
        <w:rPr>
          <w:lang w:val="vi-VN"/>
        </w:rPr>
        <w:t>a)</w:t>
      </w:r>
      <w:r w:rsidR="002F5CE0" w:rsidRPr="00C7620E">
        <w:t xml:space="preserve"> </w:t>
      </w:r>
      <w:r w:rsidRPr="00C7620E">
        <w:rPr>
          <w:lang w:val="vi-VN"/>
        </w:rPr>
        <w:t xml:space="preserve">Tham mưu, trình Ủy ban nhân dân tỉnh ban hành theo thẩm quyền hoặc trình cấp có thẩm quyền: quyết định phê duyệt, công bố kết quả điều tra cơ bản thủy lợi, quy trình vận hành công trình thủy lợi thuộc phạm vi quản lý trên địa bàn tỉnh; quyết định giao tổ chức quản lý hoặc phân cấp quản lý công trình thủy lợi, công trình cấp nước sạch nông thôn trên địa bàn tỉnh theo quy định của pháp </w:t>
      </w:r>
      <w:r w:rsidRPr="00C7620E">
        <w:rPr>
          <w:lang w:val="vi-VN"/>
        </w:rPr>
        <w:lastRenderedPageBreak/>
        <w:t>luật; quy định cụ thể phạm vi vùng phụ cận, phương án cắm mốc chỉ giới phạm vi bảo vệ công trình thủy lợi; phê duyệt hoặc phân cấp phê duyệt phương án bảo vệ công trình thủy lợi thuộc thẩm quyền quản lý trên địa bàn tỉnh; phương án huy động lực lượng, vật tư, phương tiện bảo vệ công trình thủy lợi khi xảy ra sự cố hoặc có nguy cơ xảy ra sự cố; quy mô thủy lợi nội đồng; kinh phí đầu tư xây dựng, quản lý, khai thác và bảo vệ công trình thủy lợi, công trình cấp nước sạch nông thôn do địa phương quản lý;</w:t>
      </w:r>
    </w:p>
    <w:p w14:paraId="039887B6" w14:textId="2D5691E8" w:rsidR="00F80CAB" w:rsidRPr="00C7620E" w:rsidRDefault="00F80CAB" w:rsidP="00D65D59">
      <w:pPr>
        <w:keepNext/>
        <w:widowControl w:val="0"/>
        <w:spacing w:line="288" w:lineRule="auto"/>
        <w:rPr>
          <w:lang w:val="vi-VN"/>
        </w:rPr>
      </w:pPr>
      <w:r w:rsidRPr="00C7620E">
        <w:rPr>
          <w:lang w:val="vi-VN"/>
        </w:rPr>
        <w:t>b)</w:t>
      </w:r>
      <w:r w:rsidR="002F5CE0" w:rsidRPr="00C7620E">
        <w:t xml:space="preserve"> </w:t>
      </w:r>
      <w:r w:rsidRPr="00C7620E">
        <w:rPr>
          <w:lang w:val="vi-VN"/>
        </w:rPr>
        <w:t>Chủ trì, phối hợp với cơ quan, đơn vị liên quan tại địa phương tham mưu, trình Ủy ban nhân dân cấp tỉnh báo cáo Hội đồng nhân dân tỉnh thông</w:t>
      </w:r>
      <w:r w:rsidR="002F5CE0" w:rsidRPr="00C7620E">
        <w:t xml:space="preserve"> </w:t>
      </w:r>
      <w:r w:rsidRPr="00C7620E">
        <w:rPr>
          <w:lang w:val="vi-VN"/>
        </w:rPr>
        <w:t>qua các mức giá và phê duyệt giá cụ thể của sản phẩm, dịch vụ thủy lợi theo quy định của pháp luật;</w:t>
      </w:r>
    </w:p>
    <w:p w14:paraId="0D9AF16A" w14:textId="1400EFDF" w:rsidR="00F80CAB" w:rsidRPr="00C7620E" w:rsidRDefault="00F80CAB" w:rsidP="00D65D59">
      <w:pPr>
        <w:keepNext/>
        <w:widowControl w:val="0"/>
        <w:spacing w:line="288" w:lineRule="auto"/>
        <w:rPr>
          <w:lang w:val="vi-VN"/>
        </w:rPr>
      </w:pPr>
      <w:r w:rsidRPr="00C7620E">
        <w:rPr>
          <w:lang w:val="vi-VN"/>
        </w:rPr>
        <w:t>c)</w:t>
      </w:r>
      <w:r w:rsidR="002F5CE0" w:rsidRPr="00C7620E">
        <w:t xml:space="preserve"> </w:t>
      </w:r>
      <w:r w:rsidRPr="00C7620E">
        <w:rPr>
          <w:lang w:val="vi-VN"/>
        </w:rPr>
        <w:t>Chủ trì xây dựng phương án phát triển mạng lưới thủy lợi, cấp nước sạch nông thôn theo quy định của pháp luật; tổ chức thực hiện Chiến lược phát triển thủy lợi, các nội dung liên quan đến thủy lợi, cấp nước sạch nông thôn trong quy hoạch tỉnh</w:t>
      </w:r>
      <w:r w:rsidR="00337068" w:rsidRPr="00C7620E">
        <w:t xml:space="preserve"> </w:t>
      </w:r>
      <w:r w:rsidRPr="00C7620E">
        <w:rPr>
          <w:lang w:val="vi-VN"/>
        </w:rPr>
        <w:t>và quy hoạch ngành quốc gia theo quy định của pháp luật;</w:t>
      </w:r>
    </w:p>
    <w:p w14:paraId="0C2C2E00" w14:textId="199F923C" w:rsidR="00F80CAB" w:rsidRPr="00C7620E" w:rsidRDefault="00F80CAB" w:rsidP="00D65D59">
      <w:pPr>
        <w:keepNext/>
        <w:widowControl w:val="0"/>
        <w:spacing w:line="288" w:lineRule="auto"/>
        <w:rPr>
          <w:lang w:val="vi-VN"/>
        </w:rPr>
      </w:pPr>
      <w:r w:rsidRPr="00C7620E">
        <w:rPr>
          <w:lang w:val="vi-VN"/>
        </w:rPr>
        <w:t>d)</w:t>
      </w:r>
      <w:r w:rsidR="002F5CE0" w:rsidRPr="00C7620E">
        <w:t xml:space="preserve"> </w:t>
      </w:r>
      <w:r w:rsidRPr="00C7620E">
        <w:rPr>
          <w:lang w:val="vi-VN"/>
        </w:rPr>
        <w:t>Hướng dẫn, kiểm tra việc thực hiện các quy định của pháp luật và của Ủy ban nhân dân tỉnh về phân cấp quản lý các công trình thủy lợi, công trình cấp nước sạch nông thôn trên địa bàn tỉnh; hướng dẫn, kiểm tra việc xây dựng, khai thác, sử dụng và bảo vệ các công trình thủy lợi, công trình cấp nước sạch nông thôn trên địa bàn tỉnh thuộc nhiệm vụ của Ủy ban nhân dân tỉnh; tổ chức thực hiện Chiến lược quốc gia về cấp nước sạch và vệ sinh nông thôn trên địa bàn theo phân cấp của Ủy ban nhân dân tỉnh;</w:t>
      </w:r>
    </w:p>
    <w:p w14:paraId="15ED7C36" w14:textId="3781FE1A" w:rsidR="00F80CAB" w:rsidRPr="00C7620E" w:rsidRDefault="00F80CAB" w:rsidP="00D65D59">
      <w:pPr>
        <w:keepNext/>
        <w:widowControl w:val="0"/>
        <w:spacing w:line="288" w:lineRule="auto"/>
        <w:rPr>
          <w:lang w:val="vi-VN"/>
        </w:rPr>
      </w:pPr>
      <w:r w:rsidRPr="00C7620E">
        <w:rPr>
          <w:lang w:val="vi-VN"/>
        </w:rPr>
        <w:t>đ) Tiếp nhận và quản lý hồ sơ, giấy phép các hoạt động trong phạm vi bảo vệ công trình thủy lợi thuộc thẩm quyền quản lý của Ủy ban nhân dân tỉnh trên địa bàn; tổ chức thực hiện việc quản lý tài sản kết cấu hạ tầng thủy lợi, tài sản kết cấu hạ tầng cấp nước sạch nông thôn, thống kê, xây dựng và quản lý cơ sở dữ liệu về thủy lợi theo quy định của pháp luật và phân công của Ủy ban nhân dân tỉnh;</w:t>
      </w:r>
    </w:p>
    <w:p w14:paraId="52C2DEA9" w14:textId="78BF39FC" w:rsidR="00F80CAB" w:rsidRPr="00C7620E" w:rsidRDefault="00F80CAB" w:rsidP="00D65D59">
      <w:pPr>
        <w:keepNext/>
        <w:widowControl w:val="0"/>
        <w:spacing w:line="288" w:lineRule="auto"/>
        <w:rPr>
          <w:lang w:val="vi-VN"/>
        </w:rPr>
      </w:pPr>
      <w:r w:rsidRPr="00C7620E">
        <w:rPr>
          <w:lang w:val="vi-VN"/>
        </w:rPr>
        <w:t>e)</w:t>
      </w:r>
      <w:r w:rsidR="002F5CE0" w:rsidRPr="00C7620E">
        <w:t xml:space="preserve"> </w:t>
      </w:r>
      <w:r w:rsidRPr="00C7620E">
        <w:rPr>
          <w:lang w:val="vi-VN"/>
        </w:rPr>
        <w:t>Hướng dẫn, kiểm tra việc thực hiện các quy định quản lý nhà nước về quản lý, khai thác và bảo vệ, bảo đảm an toàn công trình thủy lợi, công trình cấp nước sạch nông thôn; phối hợp quản lý việc xả nước thải vào công trình thủy lợi thuộc phạm vi quản lý của tỉnh;</w:t>
      </w:r>
    </w:p>
    <w:p w14:paraId="18E4D855" w14:textId="09016146" w:rsidR="00F80CAB" w:rsidRPr="00C7620E" w:rsidRDefault="00F80CAB" w:rsidP="00D65D59">
      <w:pPr>
        <w:keepNext/>
        <w:widowControl w:val="0"/>
        <w:spacing w:line="288" w:lineRule="auto"/>
        <w:rPr>
          <w:lang w:val="vi-VN"/>
        </w:rPr>
      </w:pPr>
      <w:r w:rsidRPr="00C7620E">
        <w:rPr>
          <w:lang w:val="vi-VN"/>
        </w:rPr>
        <w:t>g)</w:t>
      </w:r>
      <w:r w:rsidR="002F5CE0" w:rsidRPr="00C7620E">
        <w:t xml:space="preserve"> </w:t>
      </w:r>
      <w:r w:rsidRPr="00C7620E">
        <w:rPr>
          <w:lang w:val="vi-VN"/>
        </w:rPr>
        <w:t>Hướng dẫn, kiểm tra công tác tưới, tiêu, thoát nước phục vụ sản xuất nông nghiệp trên địa bàn tỉnh theo quy định;</w:t>
      </w:r>
    </w:p>
    <w:p w14:paraId="1E4BEDAD" w14:textId="0E6A5522" w:rsidR="00F80CAB" w:rsidRPr="00265621" w:rsidRDefault="00F80CAB" w:rsidP="00D65D59">
      <w:pPr>
        <w:keepNext/>
        <w:widowControl w:val="0"/>
        <w:spacing w:line="288" w:lineRule="auto"/>
        <w:rPr>
          <w:spacing w:val="-2"/>
          <w:lang w:val="vi-VN"/>
        </w:rPr>
      </w:pPr>
      <w:r w:rsidRPr="00265621">
        <w:rPr>
          <w:spacing w:val="-2"/>
          <w:lang w:val="vi-VN"/>
        </w:rPr>
        <w:t>h)</w:t>
      </w:r>
      <w:r w:rsidR="002F5CE0" w:rsidRPr="00265621">
        <w:rPr>
          <w:spacing w:val="-2"/>
        </w:rPr>
        <w:t xml:space="preserve"> </w:t>
      </w:r>
      <w:r w:rsidRPr="00265621">
        <w:rPr>
          <w:spacing w:val="-2"/>
          <w:lang w:val="vi-VN"/>
        </w:rPr>
        <w:t xml:space="preserve">Theo dõi, giám sát, quan trắc diễn biến bồi lắng, xói lở công trình thủy lợi; hướng dẫn, quản lý việc tổ chức thực hiện khai thác, sử dụng tổng hợp, tiết kiệm, </w:t>
      </w:r>
      <w:r w:rsidRPr="00265621">
        <w:rPr>
          <w:spacing w:val="-2"/>
          <w:lang w:val="vi-VN"/>
        </w:rPr>
        <w:lastRenderedPageBreak/>
        <w:t>an toàn, có hiệu quả nguồn nước từ các công trình thủy lợi; hướng dẫn, kiểm tra việc quản lý vận hành, điều tiết nguồn nước của các hệ thống công trình thủy lợi; bảo đảm cung cấp nước sạch phục vụ sinh hoạt trong thực hiện phòng, chống, khắc phục hậu quả hạn hán, thiếu nước, xâm nhập mặn, ngập lụt, úng trên địa bàn tỉnh; tổ chức quan trắc, dự báo, cảnh báo về hạn hán, xâm nhập mặn, ngập lụt, úng, số lượng, chất lượng nước trong hệ thống công trình thủy lợi trên địa bàn tỉnh;</w:t>
      </w:r>
    </w:p>
    <w:p w14:paraId="6265898F" w14:textId="079B24A1" w:rsidR="00F80CAB" w:rsidRPr="00C7620E" w:rsidRDefault="00F80CAB" w:rsidP="00D65D59">
      <w:pPr>
        <w:keepNext/>
        <w:widowControl w:val="0"/>
        <w:spacing w:line="288" w:lineRule="auto"/>
        <w:rPr>
          <w:lang w:val="vi-VN"/>
        </w:rPr>
      </w:pPr>
      <w:r w:rsidRPr="00C7620E">
        <w:rPr>
          <w:lang w:val="vi-VN"/>
        </w:rPr>
        <w:t>i)</w:t>
      </w:r>
      <w:r w:rsidR="00FB549D" w:rsidRPr="00C7620E">
        <w:t xml:space="preserve"> </w:t>
      </w:r>
      <w:r w:rsidRPr="00C7620E">
        <w:rPr>
          <w:lang w:val="vi-VN"/>
        </w:rPr>
        <w:t>Chủ trì xây dựng, trình Ủy ban nhân dân tỉnh về cơ chế, chính sách, hướng dẫn thực hiện về phát triển thủy lợi nhỏ, thủy lợi nội đồng, tưới tiên tiến, tiết kiệm nước; cấp nước sạch nông thôn trên địa bàn tỉnh theo quy định của pháp luật.</w:t>
      </w:r>
    </w:p>
    <w:p w14:paraId="6C5B1BC6" w14:textId="3D6C360D" w:rsidR="00F80CAB" w:rsidRPr="00C7620E" w:rsidRDefault="009D7A56" w:rsidP="00D65D59">
      <w:pPr>
        <w:keepNext/>
        <w:widowControl w:val="0"/>
        <w:spacing w:line="288" w:lineRule="auto"/>
        <w:rPr>
          <w:lang w:val="vi-VN"/>
        </w:rPr>
      </w:pPr>
      <w:r w:rsidRPr="00C7620E">
        <w:t>2</w:t>
      </w:r>
      <w:r w:rsidR="00C11EE3" w:rsidRPr="00C7620E">
        <w:t>0</w:t>
      </w:r>
      <w:r w:rsidR="00F80CAB" w:rsidRPr="00C7620E">
        <w:rPr>
          <w:lang w:val="vi-VN"/>
        </w:rPr>
        <w:t>.</w:t>
      </w:r>
      <w:r w:rsidR="00FB549D" w:rsidRPr="00C7620E">
        <w:t xml:space="preserve"> </w:t>
      </w:r>
      <w:r w:rsidR="00F80CAB" w:rsidRPr="00C7620E">
        <w:rPr>
          <w:lang w:val="vi-VN"/>
        </w:rPr>
        <w:t>Về phòng, chống thiên tai:</w:t>
      </w:r>
    </w:p>
    <w:p w14:paraId="7E455930" w14:textId="49397997" w:rsidR="00F80CAB" w:rsidRPr="00C7620E" w:rsidRDefault="00F80CAB" w:rsidP="00D65D59">
      <w:pPr>
        <w:keepNext/>
        <w:widowControl w:val="0"/>
        <w:spacing w:line="288" w:lineRule="auto"/>
        <w:rPr>
          <w:lang w:val="vi-VN"/>
        </w:rPr>
      </w:pPr>
      <w:r w:rsidRPr="00C7620E">
        <w:rPr>
          <w:lang w:val="vi-VN"/>
        </w:rPr>
        <w:t>a)</w:t>
      </w:r>
      <w:r w:rsidR="00FB549D" w:rsidRPr="00C7620E">
        <w:t xml:space="preserve"> </w:t>
      </w:r>
      <w:r w:rsidRPr="00C7620E">
        <w:rPr>
          <w:lang w:val="vi-VN"/>
        </w:rPr>
        <w:t xml:space="preserve">Tham mưu, trình Ủy ban nhân dân tỉnh ban hành theo thẩm quyền hoặc trình cấp có thẩm quyền: kế hoạch phòng, chống thiên tai, kế hoạch đầu tư xây dựng công trình phòng, chống thiên tai của địa phương theo phân công; tiêu chuẩn, định mức vật tư, phương tiện, trang thiết bị chuyên dùng phòng chống thiên tai; quyết định về tổ chức xây dựng, quản lý, khai thác, sử dụng cơ sở dữ liệu, hệ thống quan trắc, theo dõi, giám sát chuyên dùng phòng, chống thiên tai; quyết định phê duyệt, công bố kết quả điều tra cơ bản về phòng, chống thiên tai trên địa bàn tỉnh; quyết định công bố tình huống khẩn cấp về thiên tai theo phân công của Ủy ban nhân dân tỉnh; </w:t>
      </w:r>
      <w:r w:rsidR="00FA68DF" w:rsidRPr="00C7620E">
        <w:t xml:space="preserve">quyết định về lực lượng chuyên trách quản lý đê điều, </w:t>
      </w:r>
      <w:r w:rsidRPr="00C7620E">
        <w:rPr>
          <w:lang w:val="vi-VN"/>
        </w:rPr>
        <w:t>cấp phép đối với các hoạt động liên quan đến đê điều; chấp thuận việc xây dựng, cải tạo công trình giao thông có liên quan đến đê điều;</w:t>
      </w:r>
    </w:p>
    <w:p w14:paraId="457B73C2" w14:textId="0715FDF4" w:rsidR="00F80CAB" w:rsidRPr="00C7620E" w:rsidRDefault="00F80CAB" w:rsidP="00D65D59">
      <w:pPr>
        <w:keepNext/>
        <w:widowControl w:val="0"/>
        <w:spacing w:line="288" w:lineRule="auto"/>
        <w:rPr>
          <w:lang w:val="vi-VN"/>
        </w:rPr>
      </w:pPr>
      <w:r w:rsidRPr="00C7620E">
        <w:rPr>
          <w:lang w:val="vi-VN"/>
        </w:rPr>
        <w:t>b)</w:t>
      </w:r>
      <w:r w:rsidR="00FB549D" w:rsidRPr="00C7620E">
        <w:t xml:space="preserve"> </w:t>
      </w:r>
      <w:r w:rsidRPr="00C7620E">
        <w:rPr>
          <w:lang w:val="vi-VN"/>
        </w:rPr>
        <w:t>Hướng dẫn, kiểm tra việc thực hiện quy hoạch phòng, chống lũ của tuyến sông có đê, quy hoạch đê điều và phương án phòng, chống lũ của các tuyến sông có đê, phương án phát triển hệ thống đê điều trong quy hoạch tỉnh, đầu tư xây dựng, tu bổ, nâng cấp và duy tu, bảo dưỡng đê điều, quản lý và bảo đảm an toàn đê điều theo phân công hoặc ủy quyền của Ủy ban nhân dân tỉnh;</w:t>
      </w:r>
    </w:p>
    <w:p w14:paraId="2C14B3EB" w14:textId="595BF5FD" w:rsidR="00F80CAB" w:rsidRPr="00C7620E" w:rsidRDefault="00F80CAB" w:rsidP="00D65D59">
      <w:pPr>
        <w:keepNext/>
        <w:widowControl w:val="0"/>
        <w:spacing w:line="288" w:lineRule="auto"/>
        <w:rPr>
          <w:lang w:val="vi-VN"/>
        </w:rPr>
      </w:pPr>
      <w:r w:rsidRPr="00C7620E">
        <w:rPr>
          <w:lang w:val="vi-VN"/>
        </w:rPr>
        <w:t>c)</w:t>
      </w:r>
      <w:r w:rsidR="00FB549D" w:rsidRPr="00C7620E">
        <w:t xml:space="preserve"> </w:t>
      </w:r>
      <w:r w:rsidRPr="00C7620E">
        <w:rPr>
          <w:lang w:val="vi-VN"/>
        </w:rPr>
        <w:t>Hướng dẫn, tổ chức thực hiện việc đánh giá hiện trạng đê điều, xác định trọng điểm xung yếu đê điều; kiểm tra xây dựng, triển khai phương án hộ đê, công tác hộ đê, bảo đảm an toàn đê điều; tổng hợp, quản lý thông tin, dữ liệu về đê điều trong phạm vi của tỉnh;</w:t>
      </w:r>
    </w:p>
    <w:p w14:paraId="3146FB10" w14:textId="04061DAB" w:rsidR="00F80CAB" w:rsidRPr="00C7620E" w:rsidRDefault="00F80CAB" w:rsidP="00D65D59">
      <w:pPr>
        <w:keepNext/>
        <w:widowControl w:val="0"/>
        <w:spacing w:line="288" w:lineRule="auto"/>
        <w:rPr>
          <w:lang w:val="vi-VN"/>
        </w:rPr>
      </w:pPr>
      <w:r w:rsidRPr="00C7620E">
        <w:rPr>
          <w:lang w:val="vi-VN"/>
        </w:rPr>
        <w:t>d)</w:t>
      </w:r>
      <w:r w:rsidR="00FB549D" w:rsidRPr="00C7620E">
        <w:t xml:space="preserve"> </w:t>
      </w:r>
      <w:r w:rsidRPr="00C7620E">
        <w:rPr>
          <w:lang w:val="vi-VN"/>
        </w:rPr>
        <w:t>Hướng dẫn, kiểm tra việc đầu tư xây dựng, duy tu, bảo dưỡng, vận hành và bảo vệ công trình phòng, chống thiên tai trên địa bàn tỉnh theo quy định của pháp luật và phân công của Ủy ban nhân dân tỉnh;</w:t>
      </w:r>
    </w:p>
    <w:p w14:paraId="0B1A739A" w14:textId="71BC30B6" w:rsidR="00F80CAB" w:rsidRPr="00C7620E" w:rsidRDefault="00F80CAB" w:rsidP="00D65D59">
      <w:pPr>
        <w:keepNext/>
        <w:widowControl w:val="0"/>
        <w:spacing w:line="288" w:lineRule="auto"/>
        <w:rPr>
          <w:lang w:val="vi-VN"/>
        </w:rPr>
      </w:pPr>
      <w:r w:rsidRPr="00C7620E">
        <w:rPr>
          <w:lang w:val="vi-VN"/>
        </w:rPr>
        <w:t xml:space="preserve">đ) Tuyên truyền, phổ biến nội dung bảo đảm yêu cầu phòng, chống thiên tai đối với việc quản lý, vận hành, sử dụng khu đô thị; điểm du lịch, khu du lịch; </w:t>
      </w:r>
      <w:r w:rsidRPr="00C7620E">
        <w:rPr>
          <w:lang w:val="vi-VN"/>
        </w:rPr>
        <w:lastRenderedPageBreak/>
        <w:t>khu công nghiệp; khu di tích lịch sử; điểm dân cư nông thôn và công trình;</w:t>
      </w:r>
    </w:p>
    <w:p w14:paraId="10D185CF" w14:textId="7D1F4409" w:rsidR="00F80CAB" w:rsidRPr="00265621" w:rsidRDefault="00F80CAB" w:rsidP="00D65D59">
      <w:pPr>
        <w:keepNext/>
        <w:widowControl w:val="0"/>
        <w:spacing w:line="288" w:lineRule="auto"/>
        <w:rPr>
          <w:spacing w:val="-2"/>
          <w:lang w:val="vi-VN"/>
        </w:rPr>
      </w:pPr>
      <w:r w:rsidRPr="00265621">
        <w:rPr>
          <w:spacing w:val="-2"/>
          <w:lang w:val="vi-VN"/>
        </w:rPr>
        <w:t>e)</w:t>
      </w:r>
      <w:r w:rsidR="00FB549D" w:rsidRPr="00265621">
        <w:rPr>
          <w:spacing w:val="-2"/>
        </w:rPr>
        <w:t xml:space="preserve"> </w:t>
      </w:r>
      <w:r w:rsidRPr="00265621">
        <w:rPr>
          <w:spacing w:val="-2"/>
          <w:lang w:val="vi-VN"/>
        </w:rPr>
        <w:t>Thực hiện các nhiệm vụ theo quy định của pháp luật về cắm mốc chỉ giới phạm vi bảo vệ công trình đê điều; xây dựng kế hoạch, biện pháp thực hiện việc di dời công trình, nhà ở liên quan tới phạm vi bảo vệ công trình đê điều theo quy định.</w:t>
      </w:r>
    </w:p>
    <w:p w14:paraId="510705C7" w14:textId="079C5F23" w:rsidR="00F80CAB" w:rsidRPr="00C7620E" w:rsidRDefault="009D7A56" w:rsidP="00D65D59">
      <w:pPr>
        <w:keepNext/>
        <w:widowControl w:val="0"/>
        <w:spacing w:line="288" w:lineRule="auto"/>
        <w:rPr>
          <w:lang w:val="vi-VN"/>
        </w:rPr>
      </w:pPr>
      <w:r w:rsidRPr="00C7620E">
        <w:t>2</w:t>
      </w:r>
      <w:r w:rsidR="00C11EE3" w:rsidRPr="00C7620E">
        <w:t>1</w:t>
      </w:r>
      <w:r w:rsidR="00F80CAB" w:rsidRPr="00C7620E">
        <w:rPr>
          <w:lang w:val="vi-VN"/>
        </w:rPr>
        <w:t>.</w:t>
      </w:r>
      <w:r w:rsidR="00FB549D" w:rsidRPr="00C7620E">
        <w:t xml:space="preserve"> </w:t>
      </w:r>
      <w:r w:rsidR="00F80CAB" w:rsidRPr="00C7620E">
        <w:rPr>
          <w:lang w:val="vi-VN"/>
        </w:rPr>
        <w:t>Về phát triển nông thôn:</w:t>
      </w:r>
    </w:p>
    <w:p w14:paraId="54F6496F" w14:textId="22E15019" w:rsidR="00F80CAB" w:rsidRPr="00C7620E" w:rsidRDefault="00F80CAB" w:rsidP="00D65D59">
      <w:pPr>
        <w:keepNext/>
        <w:widowControl w:val="0"/>
        <w:spacing w:line="288" w:lineRule="auto"/>
        <w:rPr>
          <w:lang w:val="vi-VN"/>
        </w:rPr>
      </w:pPr>
      <w:r w:rsidRPr="00C7620E">
        <w:rPr>
          <w:lang w:val="vi-VN"/>
        </w:rPr>
        <w:t>a)</w:t>
      </w:r>
      <w:r w:rsidR="00FB549D" w:rsidRPr="00C7620E">
        <w:t xml:space="preserve"> </w:t>
      </w:r>
      <w:r w:rsidRPr="00C7620E">
        <w:rPr>
          <w:lang w:val="vi-VN"/>
        </w:rPr>
        <w:t>Tham mưu, trình Ủy ban nhân dân tỉnh ban hành theo thẩm quyền hoặc trình cấp có thẩm quyền: cơ chế, chính sách, biện pháp khuyến khích phát triển nông thôn; phát triển kinh tế trang trại nông nghiệp, kinh tế tập thể, hợp tác xã và liên kết trong sản xuất, tiêu thụ sản phẩm nông nghiệp; kế hoạch</w:t>
      </w:r>
      <w:r w:rsidR="00FB549D" w:rsidRPr="00C7620E">
        <w:t xml:space="preserve"> </w:t>
      </w:r>
      <w:r w:rsidRPr="00C7620E">
        <w:rPr>
          <w:lang w:val="vi-VN"/>
        </w:rPr>
        <w:t>chuyển dịch cơ cấu kinh tế và chương trình phát triển nông thôn; chính sách phát triển cơ điện nông nghiệp; tổ chức sản xuất phát triển vùng nguyên liệu nông, lâm, thủy sản</w:t>
      </w:r>
      <w:r w:rsidR="009C4B24" w:rsidRPr="00C7620E">
        <w:t xml:space="preserve"> </w:t>
      </w:r>
      <w:r w:rsidRPr="00C7620E">
        <w:rPr>
          <w:lang w:val="vi-VN"/>
        </w:rPr>
        <w:t>tập trung; phát triển cơ giới hóa đồng bộ trong sản xuất nông nghiệp và chế biến nông sản; phát triển ngành nghề nông thôn; bảo tồn và phát triển các ngành nghề truyền thống; phát triển ngành thủ công mỹ nghệ; đào tạo, phổ biến chính sách công trong nông nghiệp; đào tạo nghề nông nghiệp cho lao động nông thôn;</w:t>
      </w:r>
    </w:p>
    <w:p w14:paraId="076C10C1" w14:textId="558577EE" w:rsidR="00F80CAB" w:rsidRPr="00C7620E" w:rsidRDefault="00F80CAB" w:rsidP="00D65D59">
      <w:pPr>
        <w:keepNext/>
        <w:widowControl w:val="0"/>
        <w:spacing w:line="288" w:lineRule="auto"/>
        <w:rPr>
          <w:lang w:val="vi-VN"/>
        </w:rPr>
      </w:pPr>
      <w:r w:rsidRPr="00C7620E">
        <w:rPr>
          <w:lang w:val="vi-VN"/>
        </w:rPr>
        <w:t>b)</w:t>
      </w:r>
      <w:r w:rsidR="00FB549D" w:rsidRPr="00C7620E">
        <w:t xml:space="preserve"> </w:t>
      </w:r>
      <w:r w:rsidRPr="00C7620E">
        <w:rPr>
          <w:lang w:val="vi-VN"/>
        </w:rPr>
        <w:t>Hướng dẫn, kiểm tra và tổ chức thực hiện các quy định về phân công, phân cấp thẩm định các chương trình, dự án liên quan đến phát triển kinh tế hộ, kinh tế trang trại nông nghiệp, kinh tế hợp tác, tổ hợp tác, hợp tác xã, liên hiệp hợp tác xã trong lĩnh vực nông nghiệp; liên kết sản xuất và tiêu thụ sản phẩm nông, lâm, ngư</w:t>
      </w:r>
      <w:r w:rsidR="00CD22F7" w:rsidRPr="00C7620E">
        <w:t xml:space="preserve"> </w:t>
      </w:r>
      <w:r w:rsidRPr="00C7620E">
        <w:rPr>
          <w:lang w:val="vi-VN"/>
        </w:rPr>
        <w:t>nghiệp; phát triển vùng nguyên liệu nông, lâm, thủy sản tập trung; phát triển cơ giới hóa đồng bộ trong sản xuất nông nghiệp và chế biến nông sản; phát triển ngành nghề nông thôn; bảo hiểm nông nghiệp; bảo tồn và phát triển các nghề, làng nghề; đào tạo nghề nông nghiệp cho lao động nông thôn; bố trí dân cư và di dân, tái định cư trong nông thôn; theo dõi, tổng hợp báo cáo Ủy ban nhân dân tỉnh về phát triển nông thôn trên địa bàn;</w:t>
      </w:r>
    </w:p>
    <w:p w14:paraId="57CB5F07" w14:textId="46DF3763" w:rsidR="00F80CAB" w:rsidRPr="00C7620E" w:rsidRDefault="00F80CAB" w:rsidP="00D65D59">
      <w:pPr>
        <w:keepNext/>
        <w:widowControl w:val="0"/>
        <w:spacing w:line="288" w:lineRule="auto"/>
        <w:rPr>
          <w:lang w:val="vi-VN"/>
        </w:rPr>
      </w:pPr>
      <w:r w:rsidRPr="00C7620E">
        <w:rPr>
          <w:lang w:val="vi-VN"/>
        </w:rPr>
        <w:t>c)</w:t>
      </w:r>
      <w:r w:rsidR="00FB549D" w:rsidRPr="00C7620E">
        <w:t xml:space="preserve"> </w:t>
      </w:r>
      <w:r w:rsidRPr="00C7620E">
        <w:rPr>
          <w:lang w:val="vi-VN"/>
        </w:rPr>
        <w:t>Hướng dẫn, kiểm tra việc thực hiện công tác xóa bỏ cây có chứa chất gây nghiện; bố trí dân cư và di dân, tái định cư trong nông thôn gắn với tiêu chí đạt chuẩn nông thôn mới; phát triển ngành nghề nông thôn, làng nghề; đào tạo nghề nông nghiệp cho lao động nông thôn theo quy định của pháp luật;</w:t>
      </w:r>
    </w:p>
    <w:p w14:paraId="3009821C" w14:textId="53AA1322" w:rsidR="00F80CAB" w:rsidRPr="00C7620E" w:rsidRDefault="00F80CAB" w:rsidP="00D65D59">
      <w:pPr>
        <w:keepNext/>
        <w:widowControl w:val="0"/>
        <w:spacing w:line="288" w:lineRule="auto"/>
      </w:pPr>
      <w:r w:rsidRPr="00C7620E">
        <w:rPr>
          <w:lang w:val="vi-VN"/>
        </w:rPr>
        <w:t>d)</w:t>
      </w:r>
      <w:r w:rsidR="00FB549D" w:rsidRPr="00C7620E">
        <w:t xml:space="preserve"> </w:t>
      </w:r>
      <w:r w:rsidRPr="00C7620E">
        <w:rPr>
          <w:lang w:val="vi-VN"/>
        </w:rPr>
        <w:t xml:space="preserve">Tổ chức thực hiện chương trình, dự án hoặc hợp phần của chương trình, dự án xoá đói giảm nghèo và an sinh xã hội nông thôn; chương trình hành động không còn nạn đói; bảo hiểm nông nghiệp; xây dựng nông thôn mới </w:t>
      </w:r>
      <w:r w:rsidR="001B1F18" w:rsidRPr="00C7620E">
        <w:rPr>
          <w:lang w:val="vi-VN"/>
        </w:rPr>
        <w:t>theo phân công hoặc ủy quyền của Ủy ban nhân dân tỉnh và quy định của pháp luật</w:t>
      </w:r>
      <w:r w:rsidR="0050565F" w:rsidRPr="00C7620E">
        <w:t>;</w:t>
      </w:r>
    </w:p>
    <w:p w14:paraId="09261231" w14:textId="45E36D70" w:rsidR="0050565F" w:rsidRPr="00C7620E" w:rsidRDefault="0050565F" w:rsidP="00D65D59">
      <w:pPr>
        <w:keepNext/>
        <w:widowControl w:val="0"/>
        <w:spacing w:line="288" w:lineRule="auto"/>
      </w:pPr>
      <w:r w:rsidRPr="00C7620E">
        <w:t xml:space="preserve">đ) Hướng dẫn, kiểm tra các chương trình, dự án xây dựng công trình kỹ thuật hạ tầng nông thôn trên địa bàn tỉnh theo phân công và quy định của pháp </w:t>
      </w:r>
      <w:r w:rsidRPr="00C7620E">
        <w:lastRenderedPageBreak/>
        <w:t>luật chuyên ngành.</w:t>
      </w:r>
    </w:p>
    <w:p w14:paraId="45BDD3C1" w14:textId="0C230DB3" w:rsidR="009D7A56" w:rsidRPr="00C7620E" w:rsidRDefault="009D7A56" w:rsidP="00D65D59">
      <w:pPr>
        <w:keepNext/>
        <w:widowControl w:val="0"/>
        <w:spacing w:line="288" w:lineRule="auto"/>
      </w:pPr>
      <w:r w:rsidRPr="00C7620E">
        <w:t>2</w:t>
      </w:r>
      <w:r w:rsidR="00C11EE3" w:rsidRPr="00C7620E">
        <w:t>2</w:t>
      </w:r>
      <w:r w:rsidR="00F80CAB" w:rsidRPr="00C7620E">
        <w:rPr>
          <w:lang w:val="vi-VN"/>
        </w:rPr>
        <w:t>.</w:t>
      </w:r>
      <w:r w:rsidR="00FB549D" w:rsidRPr="00C7620E">
        <w:t xml:space="preserve"> </w:t>
      </w:r>
      <w:r w:rsidR="00D639E1" w:rsidRPr="00C7620E">
        <w:t>Về giảm nghèo</w:t>
      </w:r>
      <w:r w:rsidR="00F27C54" w:rsidRPr="00C7620E">
        <w:t>:</w:t>
      </w:r>
    </w:p>
    <w:p w14:paraId="172CDE96" w14:textId="44FD88C4" w:rsidR="00D639E1" w:rsidRPr="00C7620E" w:rsidRDefault="00D639E1" w:rsidP="00D65D59">
      <w:pPr>
        <w:keepNext/>
        <w:widowControl w:val="0"/>
        <w:spacing w:line="288" w:lineRule="auto"/>
      </w:pPr>
      <w:r w:rsidRPr="00C7620E">
        <w:t>a) Hướng dẫn và tổ chức thực hiện chế độ, chính sách giảm nghèo; chế độ, chính sách và pháp luật đối với người thuộc diện hộ nghèo, hộ cận nghèo, người có thu nhập thấp;</w:t>
      </w:r>
    </w:p>
    <w:p w14:paraId="00EEF87F" w14:textId="72672F5C" w:rsidR="009D7A56" w:rsidRPr="00C7620E" w:rsidRDefault="00D639E1" w:rsidP="00D65D59">
      <w:pPr>
        <w:keepNext/>
        <w:widowControl w:val="0"/>
        <w:spacing w:line="288" w:lineRule="auto"/>
      </w:pPr>
      <w:r w:rsidRPr="00C7620E">
        <w:t>b) Hướng dẫn và tổ chức thực hiện Chương trình mục tiêu quốc gia giảm nghèo bền vững theo thẩm quyền; các chương trình, đề án, dự án về giảm nghèo.</w:t>
      </w:r>
    </w:p>
    <w:p w14:paraId="30E824BD" w14:textId="23FC118A" w:rsidR="00F80CAB" w:rsidRPr="00265621" w:rsidRDefault="00D639E1" w:rsidP="00D65D59">
      <w:pPr>
        <w:keepNext/>
        <w:widowControl w:val="0"/>
        <w:spacing w:line="288" w:lineRule="auto"/>
        <w:rPr>
          <w:spacing w:val="-2"/>
          <w:lang w:val="vi-VN"/>
        </w:rPr>
      </w:pPr>
      <w:r w:rsidRPr="00265621">
        <w:rPr>
          <w:spacing w:val="-2"/>
        </w:rPr>
        <w:t>2</w:t>
      </w:r>
      <w:r w:rsidR="00F27C54" w:rsidRPr="00265621">
        <w:rPr>
          <w:spacing w:val="-2"/>
        </w:rPr>
        <w:t>3</w:t>
      </w:r>
      <w:r w:rsidRPr="00265621">
        <w:rPr>
          <w:spacing w:val="-2"/>
        </w:rPr>
        <w:t xml:space="preserve">. </w:t>
      </w:r>
      <w:r w:rsidR="00F80CAB" w:rsidRPr="00265621">
        <w:rPr>
          <w:spacing w:val="-2"/>
          <w:lang w:val="vi-VN"/>
        </w:rPr>
        <w:t>Về chế biến và phát triển thị trường nông sản, lâm sản, thủy sản và muối:</w:t>
      </w:r>
    </w:p>
    <w:p w14:paraId="54D63D80" w14:textId="3889B70C" w:rsidR="00F80CAB" w:rsidRPr="00C7620E" w:rsidRDefault="00F80CAB" w:rsidP="00D65D59">
      <w:pPr>
        <w:keepNext/>
        <w:widowControl w:val="0"/>
        <w:spacing w:line="288" w:lineRule="auto"/>
        <w:rPr>
          <w:lang w:val="vi-VN"/>
        </w:rPr>
      </w:pPr>
      <w:r w:rsidRPr="00C7620E">
        <w:rPr>
          <w:lang w:val="vi-VN"/>
        </w:rPr>
        <w:t>a)</w:t>
      </w:r>
      <w:r w:rsidR="00FB549D" w:rsidRPr="00C7620E">
        <w:t xml:space="preserve"> </w:t>
      </w:r>
      <w:r w:rsidRPr="00C7620E">
        <w:rPr>
          <w:lang w:val="vi-VN"/>
        </w:rPr>
        <w:t>Hướng dẫn, kiểm tra việc thực hiện quy hoạch, chương trình, cơ chế, chính sách phát triển lĩnh vực chế biến gắn với sản xuất và thị trường các ngành hàng thuộc phạm vi quản lý nhà nước của Sở;</w:t>
      </w:r>
    </w:p>
    <w:p w14:paraId="3A024558" w14:textId="31E25A42" w:rsidR="00F80CAB" w:rsidRPr="00C7620E" w:rsidRDefault="00F80CAB" w:rsidP="00D65D59">
      <w:pPr>
        <w:keepNext/>
        <w:widowControl w:val="0"/>
        <w:spacing w:line="288" w:lineRule="auto"/>
        <w:rPr>
          <w:lang w:val="vi-VN"/>
        </w:rPr>
      </w:pPr>
      <w:r w:rsidRPr="00C7620E">
        <w:rPr>
          <w:lang w:val="vi-VN"/>
        </w:rPr>
        <w:t>b)</w:t>
      </w:r>
      <w:r w:rsidR="00FB549D" w:rsidRPr="00C7620E">
        <w:t xml:space="preserve"> </w:t>
      </w:r>
      <w:r w:rsidRPr="00C7620E">
        <w:rPr>
          <w:lang w:val="vi-VN"/>
        </w:rPr>
        <w:t>Hướng dẫn, kiểm tra, đánh giá tình hình phát triển chế biến, bảo quản đối với các ngành hàng nông sản, lâm sản, thủy sản và muối;</w:t>
      </w:r>
    </w:p>
    <w:p w14:paraId="042B25C0" w14:textId="3C601C5C" w:rsidR="00F80CAB" w:rsidRPr="00C7620E" w:rsidRDefault="00F80CAB" w:rsidP="00D65D59">
      <w:pPr>
        <w:keepNext/>
        <w:widowControl w:val="0"/>
        <w:spacing w:line="288" w:lineRule="auto"/>
        <w:rPr>
          <w:lang w:val="vi-VN"/>
        </w:rPr>
      </w:pPr>
      <w:r w:rsidRPr="00C7620E">
        <w:rPr>
          <w:lang w:val="vi-VN"/>
        </w:rPr>
        <w:t>c)</w:t>
      </w:r>
      <w:r w:rsidR="00FB549D" w:rsidRPr="00C7620E">
        <w:t xml:space="preserve"> </w:t>
      </w:r>
      <w:r w:rsidRPr="00C7620E">
        <w:rPr>
          <w:lang w:val="vi-VN"/>
        </w:rPr>
        <w:t>Thực hiện công tác thu thập thông tin, phân tích, dự báo tình hình thị trường, chương trình phát triển thị trường, xúc tiến thương mại nông sản, lâm sản, thủy sản và muối thuộc phạm vi quản lý của Sở;</w:t>
      </w:r>
    </w:p>
    <w:p w14:paraId="5E10D070" w14:textId="6EB529A0" w:rsidR="00F80CAB" w:rsidRPr="00C7620E" w:rsidRDefault="00F80CAB" w:rsidP="00D65D59">
      <w:pPr>
        <w:keepNext/>
        <w:widowControl w:val="0"/>
        <w:spacing w:line="288" w:lineRule="auto"/>
        <w:rPr>
          <w:lang w:val="vi-VN"/>
        </w:rPr>
      </w:pPr>
      <w:r w:rsidRPr="00C7620E">
        <w:rPr>
          <w:lang w:val="vi-VN"/>
        </w:rPr>
        <w:t>d)</w:t>
      </w:r>
      <w:r w:rsidR="00FB549D" w:rsidRPr="00C7620E">
        <w:t xml:space="preserve"> </w:t>
      </w:r>
      <w:r w:rsidRPr="00C7620E">
        <w:rPr>
          <w:lang w:val="vi-VN"/>
        </w:rPr>
        <w:t>Chủ trì, phối hợp với cơ quan liên quan tổ chức công tác xúc tiến thương mại đối với sản phẩm nông sản, lâm sản, thủy sản và muối.</w:t>
      </w:r>
    </w:p>
    <w:p w14:paraId="4619373F" w14:textId="250190E4" w:rsidR="00F80CAB" w:rsidRPr="00C7620E" w:rsidRDefault="009D7A56" w:rsidP="00D65D59">
      <w:pPr>
        <w:keepNext/>
        <w:widowControl w:val="0"/>
        <w:spacing w:line="288" w:lineRule="auto"/>
        <w:rPr>
          <w:lang w:val="vi-VN"/>
        </w:rPr>
      </w:pPr>
      <w:r w:rsidRPr="00C7620E">
        <w:t>2</w:t>
      </w:r>
      <w:r w:rsidR="00F27C54" w:rsidRPr="00C7620E">
        <w:t>4</w:t>
      </w:r>
      <w:r w:rsidR="00F80CAB" w:rsidRPr="00C7620E">
        <w:rPr>
          <w:lang w:val="vi-VN"/>
        </w:rPr>
        <w:t>.</w:t>
      </w:r>
      <w:r w:rsidR="00FB549D" w:rsidRPr="00C7620E">
        <w:t xml:space="preserve"> </w:t>
      </w:r>
      <w:r w:rsidR="00F80CAB" w:rsidRPr="00C7620E">
        <w:rPr>
          <w:lang w:val="vi-VN"/>
        </w:rPr>
        <w:t>Về chất lượng, an toàn thực phẩm nông sản, lâm sản, thủy sản và muối:</w:t>
      </w:r>
    </w:p>
    <w:p w14:paraId="50694E91" w14:textId="79745ACB" w:rsidR="00F80CAB" w:rsidRPr="00C7620E" w:rsidRDefault="00F80CAB" w:rsidP="00D65D59">
      <w:pPr>
        <w:keepNext/>
        <w:widowControl w:val="0"/>
        <w:spacing w:line="288" w:lineRule="auto"/>
        <w:rPr>
          <w:lang w:val="vi-VN"/>
        </w:rPr>
      </w:pPr>
      <w:r w:rsidRPr="00C7620E">
        <w:rPr>
          <w:lang w:val="vi-VN"/>
        </w:rPr>
        <w:t>a)</w:t>
      </w:r>
      <w:r w:rsidR="00FB549D" w:rsidRPr="00C7620E">
        <w:t xml:space="preserve"> </w:t>
      </w:r>
      <w:r w:rsidRPr="00C7620E">
        <w:rPr>
          <w:lang w:val="vi-VN"/>
        </w:rPr>
        <w:t>Hướng dẫn, kiểm tra về chất lượng, an toàn thực phẩm đối với sản phẩm nông sản, lâm sản, thủy sản và muối trên địa bàn tỉnh theo quy định của pháp luật; hướng dẫn, tổ chức thẩm định, chứng nhận đủ điều kiện an toàn thực phẩm đối với cơ sở sản xuất, kinh doanh thực phẩm nông sản, lâm sản, thủy sản và muối trong phạm vi được phân công trên địa bàn tỉnh;</w:t>
      </w:r>
    </w:p>
    <w:p w14:paraId="72F7F2FB" w14:textId="5110CE34" w:rsidR="00F80CAB" w:rsidRPr="00C7620E" w:rsidRDefault="00F80CAB" w:rsidP="00D65D59">
      <w:pPr>
        <w:keepNext/>
        <w:widowControl w:val="0"/>
        <w:spacing w:line="288" w:lineRule="auto"/>
        <w:rPr>
          <w:lang w:val="vi-VN"/>
        </w:rPr>
      </w:pPr>
      <w:r w:rsidRPr="00C7620E">
        <w:rPr>
          <w:lang w:val="vi-VN"/>
        </w:rPr>
        <w:t>b)</w:t>
      </w:r>
      <w:r w:rsidR="00FB549D" w:rsidRPr="00C7620E">
        <w:t xml:space="preserve"> </w:t>
      </w:r>
      <w:r w:rsidRPr="00C7620E">
        <w:rPr>
          <w:lang w:val="vi-VN"/>
        </w:rPr>
        <w:t>Thống kê, đánh giá, phân loại về điều kiện bảo đảm chất lượng, an toàn thực phẩm của cơ sở sản xuất, kinh doanh sản phẩm nông sản, lâm sản, thủy sản và muối; tổng hợp báo cáo kết quả đánh giá, phân loại các cơ sở sản xuất kinh doanh vật tư nông nghiệp theo quy định;</w:t>
      </w:r>
    </w:p>
    <w:p w14:paraId="2D316D03" w14:textId="43C39889" w:rsidR="00F80CAB" w:rsidRPr="00C7620E" w:rsidRDefault="00F80CAB" w:rsidP="00D65D59">
      <w:pPr>
        <w:keepNext/>
        <w:widowControl w:val="0"/>
        <w:spacing w:line="288" w:lineRule="auto"/>
        <w:rPr>
          <w:lang w:val="vi-VN"/>
        </w:rPr>
      </w:pPr>
      <w:r w:rsidRPr="00C7620E">
        <w:rPr>
          <w:lang w:val="vi-VN"/>
        </w:rPr>
        <w:t>c)</w:t>
      </w:r>
      <w:r w:rsidR="00FB549D" w:rsidRPr="00C7620E">
        <w:t xml:space="preserve"> </w:t>
      </w:r>
      <w:r w:rsidRPr="00C7620E">
        <w:rPr>
          <w:lang w:val="vi-VN"/>
        </w:rPr>
        <w:t>Thực hiện các chương trình giám sát an toàn thực phẩm, đánh giá nguy cơ và truy xuất nguồn gốc, điều tra nguyên nhân gây mất an toàn thực phẩm trong phạm vi được phân công trên địa bàn tỉnh theo quy định;</w:t>
      </w:r>
    </w:p>
    <w:p w14:paraId="5C2FE03C" w14:textId="6D5B1404" w:rsidR="00F80CAB" w:rsidRPr="00C7620E" w:rsidRDefault="00F80CAB" w:rsidP="00D65D59">
      <w:pPr>
        <w:keepNext/>
        <w:widowControl w:val="0"/>
        <w:spacing w:line="288" w:lineRule="auto"/>
        <w:rPr>
          <w:lang w:val="vi-VN"/>
        </w:rPr>
      </w:pPr>
      <w:r w:rsidRPr="00C7620E">
        <w:rPr>
          <w:lang w:val="vi-VN"/>
        </w:rPr>
        <w:t>d)</w:t>
      </w:r>
      <w:r w:rsidR="00FB549D" w:rsidRPr="00C7620E">
        <w:t xml:space="preserve"> </w:t>
      </w:r>
      <w:r w:rsidRPr="00C7620E">
        <w:rPr>
          <w:lang w:val="vi-VN"/>
        </w:rPr>
        <w:t xml:space="preserve">Kiểm tra, truy xuất, thu hồi, xử lý thực phẩm không bảo đảm an toàn </w:t>
      </w:r>
      <w:r w:rsidRPr="00C7620E">
        <w:rPr>
          <w:lang w:val="vi-VN"/>
        </w:rPr>
        <w:lastRenderedPageBreak/>
        <w:t>theo hướng dẫn của cơ quan quản lý chuyên ngành và quy định của pháp luật;</w:t>
      </w:r>
    </w:p>
    <w:p w14:paraId="33BA36F6" w14:textId="77777777" w:rsidR="00F80CAB" w:rsidRPr="00C7620E" w:rsidRDefault="00F80CAB" w:rsidP="00D65D59">
      <w:pPr>
        <w:keepNext/>
        <w:widowControl w:val="0"/>
        <w:spacing w:line="288" w:lineRule="auto"/>
        <w:rPr>
          <w:lang w:val="vi-VN"/>
        </w:rPr>
      </w:pPr>
      <w:r w:rsidRPr="00C7620E">
        <w:rPr>
          <w:lang w:val="vi-VN"/>
        </w:rPr>
        <w:t>đ) Quản lý hoạt động chứng nhận hợp quy, công bố hợp quy thuộc phạm vi quản lý theo quy định của pháp luật;</w:t>
      </w:r>
    </w:p>
    <w:p w14:paraId="09DB5B0E" w14:textId="774A67D9" w:rsidR="00F80CAB" w:rsidRPr="00265621" w:rsidRDefault="00F80CAB" w:rsidP="00D65D59">
      <w:pPr>
        <w:keepNext/>
        <w:widowControl w:val="0"/>
        <w:spacing w:line="288" w:lineRule="auto"/>
        <w:rPr>
          <w:spacing w:val="-2"/>
          <w:lang w:val="vi-VN"/>
        </w:rPr>
      </w:pPr>
      <w:r w:rsidRPr="00265621">
        <w:rPr>
          <w:spacing w:val="-2"/>
          <w:lang w:val="vi-VN"/>
        </w:rPr>
        <w:t>e)</w:t>
      </w:r>
      <w:r w:rsidR="00FB549D" w:rsidRPr="00265621">
        <w:rPr>
          <w:spacing w:val="-2"/>
        </w:rPr>
        <w:t xml:space="preserve"> </w:t>
      </w:r>
      <w:r w:rsidRPr="00265621">
        <w:rPr>
          <w:spacing w:val="-2"/>
          <w:lang w:val="vi-VN"/>
        </w:rPr>
        <w:t>Quản lý hoạt động kiểm nghiệm, tổ chức cung ứng dịch vụ công về chất lượng, an toàn thực phẩm nông, lâm, thủy sản và muối theo quy định của pháp luật.</w:t>
      </w:r>
    </w:p>
    <w:p w14:paraId="3F40D9D7" w14:textId="6ECE7925" w:rsidR="00F80CAB" w:rsidRPr="00C7620E" w:rsidRDefault="00F80CAB" w:rsidP="00D65D59">
      <w:pPr>
        <w:keepNext/>
        <w:widowControl w:val="0"/>
        <w:spacing w:line="288" w:lineRule="auto"/>
      </w:pPr>
      <w:r w:rsidRPr="00C7620E">
        <w:rPr>
          <w:lang w:val="vi-VN"/>
        </w:rPr>
        <w:t>g) Quản lý an toàn thực phẩm đối với khu vực và trung tâm logistics nông sản, chợ đầu mối, chợ đấu giá nông sản trên địa bàn theo phân công của Ủy ban nhân dân tỉnh.</w:t>
      </w:r>
    </w:p>
    <w:p w14:paraId="35F1D7F6" w14:textId="7FDF8777" w:rsidR="00F80CAB" w:rsidRPr="00C7620E" w:rsidRDefault="003B4BC1" w:rsidP="00D65D59">
      <w:pPr>
        <w:keepNext/>
        <w:widowControl w:val="0"/>
        <w:spacing w:line="288" w:lineRule="auto"/>
        <w:rPr>
          <w:lang w:val="vi-VN"/>
        </w:rPr>
      </w:pPr>
      <w:r w:rsidRPr="00C7620E">
        <w:t>25</w:t>
      </w:r>
      <w:r w:rsidR="00F80CAB" w:rsidRPr="00C7620E">
        <w:rPr>
          <w:lang w:val="vi-VN"/>
        </w:rPr>
        <w:t>.</w:t>
      </w:r>
      <w:r w:rsidR="00067622" w:rsidRPr="00C7620E">
        <w:t xml:space="preserve"> </w:t>
      </w:r>
      <w:r w:rsidR="00F80CAB" w:rsidRPr="00C7620E">
        <w:rPr>
          <w:lang w:val="vi-VN"/>
        </w:rPr>
        <w:t>Tham mưu, giúp Ủy ban nhân dân tỉnh thực hiện quản lý nhà nước đối với các hoạt động khuyến nông trên địa bàn tỉnh theo quy định của pháp luật.</w:t>
      </w:r>
    </w:p>
    <w:p w14:paraId="19F6BD74" w14:textId="1F48C568" w:rsidR="00F80CAB" w:rsidRPr="00C7620E" w:rsidRDefault="003B4BC1" w:rsidP="00D65D59">
      <w:pPr>
        <w:keepNext/>
        <w:widowControl w:val="0"/>
        <w:spacing w:line="288" w:lineRule="auto"/>
        <w:rPr>
          <w:lang w:val="vi-VN"/>
        </w:rPr>
      </w:pPr>
      <w:r w:rsidRPr="00C7620E">
        <w:t>26</w:t>
      </w:r>
      <w:r w:rsidR="00F80CAB" w:rsidRPr="00C7620E">
        <w:rPr>
          <w:lang w:val="vi-VN"/>
        </w:rPr>
        <w:t>.</w:t>
      </w:r>
      <w:r w:rsidR="00067622" w:rsidRPr="00C7620E">
        <w:t xml:space="preserve"> </w:t>
      </w:r>
      <w:r w:rsidR="00F80CAB" w:rsidRPr="00C7620E">
        <w:rPr>
          <w:lang w:val="vi-VN"/>
        </w:rPr>
        <w:t>Tham mưu, giúp Ủy ban nhân dân tỉnh thực hiện quản lý nhà nước về nông nghiệp hữu cơ, nông nghiệp tuần hoàn, nông nghiệp sinh thái, nông nghiệp thông minh, nông nghiệp công nghệ cao, nông nghiệp kết hợp công nghiệp, nông nghiệp kết hợp dịch vụ, tăng trưởng xanh, kinh tế chia sẻ trên địa bàn tỉnh theo quy định của pháp luật.</w:t>
      </w:r>
    </w:p>
    <w:p w14:paraId="4E8035D4" w14:textId="19DFF85D" w:rsidR="00F80CAB" w:rsidRPr="00C7620E" w:rsidRDefault="003B4BC1" w:rsidP="00D65D59">
      <w:pPr>
        <w:keepNext/>
        <w:widowControl w:val="0"/>
        <w:spacing w:line="288" w:lineRule="auto"/>
        <w:rPr>
          <w:lang w:val="vi-VN"/>
        </w:rPr>
      </w:pPr>
      <w:r w:rsidRPr="00C7620E">
        <w:t>2</w:t>
      </w:r>
      <w:r w:rsidR="00F971BE" w:rsidRPr="00C7620E">
        <w:t>7</w:t>
      </w:r>
      <w:r w:rsidR="00F80CAB" w:rsidRPr="00C7620E">
        <w:rPr>
          <w:lang w:val="vi-VN"/>
        </w:rPr>
        <w:t>.</w:t>
      </w:r>
      <w:r w:rsidR="00067622" w:rsidRPr="00C7620E">
        <w:t xml:space="preserve"> </w:t>
      </w:r>
      <w:r w:rsidR="00F80CAB" w:rsidRPr="00C7620E">
        <w:rPr>
          <w:lang w:val="vi-VN"/>
        </w:rPr>
        <w:t>Tổ chức thực hiện và chịu trách nhiệm về giám định, đăng kiểm, đăng ký, cấp, cấp lại, gia hạn, thu hồi giấy phép, giấy chứng nhận, xác nhận, quyết định công nhận, chứng chỉ hành nghề thuộc phạm vi quản lý của Sở theo quy</w:t>
      </w:r>
      <w:r w:rsidR="00067622" w:rsidRPr="00C7620E">
        <w:t xml:space="preserve"> </w:t>
      </w:r>
      <w:r w:rsidR="00F80CAB" w:rsidRPr="00C7620E">
        <w:rPr>
          <w:lang w:val="vi-VN"/>
        </w:rPr>
        <w:t>định của pháp luật, phân công, ủy quyền của Ủy ban nhân dân tỉnh và hướng dẫn của Bộ Nông nghiệp và</w:t>
      </w:r>
      <w:r w:rsidR="00D639E1" w:rsidRPr="00C7620E">
        <w:t xml:space="preserve"> Môi trường</w:t>
      </w:r>
      <w:r w:rsidR="00F80CAB" w:rsidRPr="00C7620E">
        <w:rPr>
          <w:lang w:val="vi-VN"/>
        </w:rPr>
        <w:t>.</w:t>
      </w:r>
    </w:p>
    <w:p w14:paraId="72141E86" w14:textId="1961433B" w:rsidR="00F80CAB" w:rsidRPr="00C7620E" w:rsidRDefault="00F971BE" w:rsidP="00D65D59">
      <w:pPr>
        <w:keepNext/>
        <w:widowControl w:val="0"/>
        <w:spacing w:line="288" w:lineRule="auto"/>
        <w:rPr>
          <w:lang w:val="vi-VN"/>
        </w:rPr>
      </w:pPr>
      <w:r w:rsidRPr="00C7620E">
        <w:t>28</w:t>
      </w:r>
      <w:r w:rsidR="00F80CAB" w:rsidRPr="00C7620E">
        <w:rPr>
          <w:lang w:val="vi-VN"/>
        </w:rPr>
        <w:t>.</w:t>
      </w:r>
      <w:r w:rsidR="00067622" w:rsidRPr="00C7620E">
        <w:t xml:space="preserve"> </w:t>
      </w:r>
      <w:r w:rsidR="00F80CAB" w:rsidRPr="00C7620E">
        <w:rPr>
          <w:lang w:val="vi-VN"/>
        </w:rPr>
        <w:t>Thực hiện nhiệm vụ quản lý đầu tư xây dựng chuyên ngành theo quy định của pháp luật; hướng dẫn, kiểm tra, giám sát, đánh giá việc thực hiện các dự án và xây dựng mô hình phát triển về nông nghiệp, lâm nghiệp, thủy sản, thủy lợi, cấp nước sạch nông thôn, đê điều, phòng, chống thiên tai, diêm nghiệp, phát triển nông thôn trên địa bàn tỉnh; chịu trách nhiệm thực hiện các chương trình, dự án được giao.</w:t>
      </w:r>
    </w:p>
    <w:p w14:paraId="08E3FB43" w14:textId="5726E50F" w:rsidR="00F80CAB" w:rsidRPr="00265621" w:rsidRDefault="00F971BE" w:rsidP="00D65D59">
      <w:pPr>
        <w:keepNext/>
        <w:widowControl w:val="0"/>
        <w:spacing w:line="288" w:lineRule="auto"/>
        <w:rPr>
          <w:spacing w:val="-4"/>
          <w:lang w:val="vi-VN"/>
        </w:rPr>
      </w:pPr>
      <w:r w:rsidRPr="00265621">
        <w:rPr>
          <w:spacing w:val="-4"/>
        </w:rPr>
        <w:t>29</w:t>
      </w:r>
      <w:r w:rsidR="00F80CAB" w:rsidRPr="00265621">
        <w:rPr>
          <w:spacing w:val="-4"/>
          <w:lang w:val="vi-VN"/>
        </w:rPr>
        <w:t>.</w:t>
      </w:r>
      <w:r w:rsidR="00067622" w:rsidRPr="00265621">
        <w:rPr>
          <w:spacing w:val="-4"/>
        </w:rPr>
        <w:t xml:space="preserve"> </w:t>
      </w:r>
      <w:r w:rsidR="00F80CAB" w:rsidRPr="00265621">
        <w:rPr>
          <w:spacing w:val="-4"/>
          <w:lang w:val="vi-VN"/>
        </w:rPr>
        <w:t>Thực hiện hợp tác quốc tế về các lĩnh vực thuộc phạm vi quản lý của Sở và theo phân công hoặc ủy quyền của Ủy ban nhân dân tỉnh, quy định của pháp luật.</w:t>
      </w:r>
    </w:p>
    <w:p w14:paraId="2D2AE121" w14:textId="2D326710" w:rsidR="00F80CAB" w:rsidRPr="00C7620E" w:rsidRDefault="003B4BC1" w:rsidP="00D65D59">
      <w:pPr>
        <w:keepNext/>
        <w:widowControl w:val="0"/>
        <w:spacing w:line="288" w:lineRule="auto"/>
        <w:rPr>
          <w:lang w:val="vi-VN"/>
        </w:rPr>
      </w:pPr>
      <w:r w:rsidRPr="00C7620E">
        <w:t>3</w:t>
      </w:r>
      <w:r w:rsidR="00F971BE" w:rsidRPr="00C7620E">
        <w:t>0</w:t>
      </w:r>
      <w:r w:rsidR="00F80CAB" w:rsidRPr="00C7620E">
        <w:rPr>
          <w:lang w:val="vi-VN"/>
        </w:rPr>
        <w:t>.</w:t>
      </w:r>
      <w:r w:rsidR="00067622" w:rsidRPr="00C7620E">
        <w:t xml:space="preserve"> </w:t>
      </w:r>
      <w:r w:rsidR="00F80CAB" w:rsidRPr="00C7620E">
        <w:rPr>
          <w:lang w:val="vi-VN"/>
        </w:rPr>
        <w:t xml:space="preserve">Hướng dẫn thực hiện cơ chế tự chủ đối với các đơn vị sự nghiệp công lập; quản lý hoạt động của các đơn vị sự nghiệp công lập thuộc phạm vi ngành, lĩnh vực nông nghiệp và </w:t>
      </w:r>
      <w:r w:rsidR="00F27C54" w:rsidRPr="00C7620E">
        <w:t xml:space="preserve">môi trường </w:t>
      </w:r>
      <w:r w:rsidR="00F80CAB" w:rsidRPr="00C7620E">
        <w:rPr>
          <w:lang w:val="vi-VN"/>
        </w:rPr>
        <w:t>theo quy định pháp luật; chịu trách nhiệm về các dịch vụ công do Sở tổ chức thực hiện.</w:t>
      </w:r>
    </w:p>
    <w:p w14:paraId="610B73C5" w14:textId="3F28F485" w:rsidR="00F80CAB" w:rsidRPr="00C7620E" w:rsidRDefault="003B4BC1" w:rsidP="00D65D59">
      <w:pPr>
        <w:keepNext/>
        <w:widowControl w:val="0"/>
        <w:spacing w:line="288" w:lineRule="auto"/>
        <w:rPr>
          <w:lang w:val="vi-VN"/>
        </w:rPr>
      </w:pPr>
      <w:r w:rsidRPr="00C7620E">
        <w:t>3</w:t>
      </w:r>
      <w:r w:rsidR="00F971BE" w:rsidRPr="00C7620E">
        <w:t>1</w:t>
      </w:r>
      <w:r w:rsidR="00F80CAB" w:rsidRPr="00C7620E">
        <w:rPr>
          <w:lang w:val="vi-VN"/>
        </w:rPr>
        <w:t>.</w:t>
      </w:r>
      <w:r w:rsidR="00067622" w:rsidRPr="00C7620E">
        <w:t xml:space="preserve"> </w:t>
      </w:r>
      <w:r w:rsidR="00F80CAB" w:rsidRPr="00C7620E">
        <w:rPr>
          <w:lang w:val="vi-VN"/>
        </w:rPr>
        <w:t xml:space="preserve">Tham mưu, giúp Ủy ban nhân dân </w:t>
      </w:r>
      <w:r w:rsidR="004437A6" w:rsidRPr="00C7620E">
        <w:t xml:space="preserve">tỉnh </w:t>
      </w:r>
      <w:r w:rsidR="00F80CAB" w:rsidRPr="00C7620E">
        <w:rPr>
          <w:lang w:val="vi-VN"/>
        </w:rPr>
        <w:t xml:space="preserve">chỉ đạo, hướng dẫn, kiểm tra đối với các doanh nghiệp, tổ chức kinh tế tập thể, kinh tế tư nhân, các hội và các tổ </w:t>
      </w:r>
      <w:r w:rsidR="00F80CAB" w:rsidRPr="00C7620E">
        <w:rPr>
          <w:lang w:val="vi-VN"/>
        </w:rPr>
        <w:lastRenderedPageBreak/>
        <w:t xml:space="preserve">chức phi chính phủ hoạt động trong lĩnh vực nông nghiệp và </w:t>
      </w:r>
      <w:r w:rsidR="00F27C54" w:rsidRPr="00C7620E">
        <w:t xml:space="preserve">môi trường </w:t>
      </w:r>
      <w:r w:rsidR="00F80CAB" w:rsidRPr="00C7620E">
        <w:rPr>
          <w:lang w:val="vi-VN"/>
        </w:rPr>
        <w:t>theo quy định của pháp luật.</w:t>
      </w:r>
    </w:p>
    <w:p w14:paraId="0F654308" w14:textId="33DA2D74" w:rsidR="00F80CAB" w:rsidRPr="00C7620E" w:rsidRDefault="003B4BC1" w:rsidP="00D65D59">
      <w:pPr>
        <w:keepNext/>
        <w:widowControl w:val="0"/>
        <w:spacing w:line="288" w:lineRule="auto"/>
        <w:rPr>
          <w:lang w:val="vi-VN"/>
        </w:rPr>
      </w:pPr>
      <w:r w:rsidRPr="00C7620E">
        <w:t>3</w:t>
      </w:r>
      <w:r w:rsidR="00F971BE" w:rsidRPr="00C7620E">
        <w:t>2</w:t>
      </w:r>
      <w:r w:rsidR="00F80CAB" w:rsidRPr="00C7620E">
        <w:rPr>
          <w:lang w:val="vi-VN"/>
        </w:rPr>
        <w:t>.</w:t>
      </w:r>
      <w:r w:rsidR="00067622" w:rsidRPr="00C7620E">
        <w:t xml:space="preserve"> </w:t>
      </w:r>
      <w:r w:rsidR="00F80CAB" w:rsidRPr="00C7620E">
        <w:rPr>
          <w:lang w:val="vi-VN"/>
        </w:rPr>
        <w:t>Thực hiện quyền, trách nhiệm và nghĩa vụ của chủ sở hữu nhà nước theo phân công, phân cấp của Ủy ban nhân dân tỉnh đối với các công ty trách nhiệm hữu hạn một thành viên do nhà nước làm chủ sở hữu và phần vốn nhà nước đầu tư vào các doanh nghiệp khác theo quy định của pháp luật.</w:t>
      </w:r>
    </w:p>
    <w:p w14:paraId="3AC9440D" w14:textId="4A65A1AC" w:rsidR="00F80CAB" w:rsidRPr="00C7620E" w:rsidRDefault="003B4BC1" w:rsidP="00D65D59">
      <w:pPr>
        <w:keepNext/>
        <w:widowControl w:val="0"/>
        <w:spacing w:line="288" w:lineRule="auto"/>
        <w:rPr>
          <w:lang w:val="vi-VN"/>
        </w:rPr>
      </w:pPr>
      <w:r w:rsidRPr="00C7620E">
        <w:t>3</w:t>
      </w:r>
      <w:r w:rsidR="00F971BE" w:rsidRPr="00C7620E">
        <w:t>3</w:t>
      </w:r>
      <w:r w:rsidR="00F80CAB" w:rsidRPr="00C7620E">
        <w:rPr>
          <w:lang w:val="vi-VN"/>
        </w:rPr>
        <w:t>.</w:t>
      </w:r>
      <w:r w:rsidR="00067622" w:rsidRPr="00C7620E">
        <w:t xml:space="preserve"> </w:t>
      </w:r>
      <w:r w:rsidR="00F80CAB" w:rsidRPr="00C7620E">
        <w:rPr>
          <w:lang w:val="vi-VN"/>
        </w:rPr>
        <w:t xml:space="preserve">Hướng dẫn chuyên môn, nghiệp vụ đối với Phòng Nông nghiệp và </w:t>
      </w:r>
      <w:r w:rsidR="00F27C54" w:rsidRPr="00C7620E">
        <w:t xml:space="preserve">Môi trường </w:t>
      </w:r>
      <w:r w:rsidR="00F80CAB" w:rsidRPr="00C7620E">
        <w:rPr>
          <w:lang w:val="vi-VN"/>
        </w:rPr>
        <w:t>thuộc Ủy ban nhân dân</w:t>
      </w:r>
      <w:r w:rsidR="00F27C54" w:rsidRPr="00C7620E">
        <w:t xml:space="preserve"> cấp huyện</w:t>
      </w:r>
      <w:r w:rsidR="00F80CAB" w:rsidRPr="00C7620E">
        <w:rPr>
          <w:lang w:val="vi-VN"/>
        </w:rPr>
        <w:t xml:space="preserve">; chức danh chuyên môn thuộc Ủy ban nhân dân cấp xã và kiểm tra việc thực hiện quy chế quản lý, phối hợp công tác, chế độ thông tin báo cáo của tổ chức nông nghiệp và </w:t>
      </w:r>
      <w:r w:rsidR="00A04701" w:rsidRPr="00C7620E">
        <w:t xml:space="preserve">môi trường </w:t>
      </w:r>
      <w:r w:rsidR="00F80CAB" w:rsidRPr="00C7620E">
        <w:rPr>
          <w:lang w:val="vi-VN"/>
        </w:rPr>
        <w:t xml:space="preserve">cấp tỉnh đặt trên địa bàn cấp huyện với Ủy ban nhân dân cấp huyện; các nhân viên chuyên môn, kỹ thuật ngành nông nghiệp và </w:t>
      </w:r>
      <w:r w:rsidR="00A04701" w:rsidRPr="00C7620E">
        <w:t xml:space="preserve">môi trường </w:t>
      </w:r>
      <w:r w:rsidR="00F80CAB" w:rsidRPr="00C7620E">
        <w:rPr>
          <w:lang w:val="vi-VN"/>
        </w:rPr>
        <w:t>công tác trên địa bàn cấp xã với Ủy ban nhân dân cấp xã.</w:t>
      </w:r>
    </w:p>
    <w:p w14:paraId="1CBFE917" w14:textId="43D1D31A" w:rsidR="00F80CAB" w:rsidRPr="00C7620E" w:rsidRDefault="003B4BC1" w:rsidP="00D65D59">
      <w:pPr>
        <w:keepNext/>
        <w:widowControl w:val="0"/>
        <w:spacing w:line="288" w:lineRule="auto"/>
        <w:rPr>
          <w:lang w:val="vi-VN"/>
        </w:rPr>
      </w:pPr>
      <w:r w:rsidRPr="00C7620E">
        <w:t>3</w:t>
      </w:r>
      <w:r w:rsidR="00F971BE" w:rsidRPr="00C7620E">
        <w:t>4</w:t>
      </w:r>
      <w:r w:rsidR="00F80CAB" w:rsidRPr="00C7620E">
        <w:rPr>
          <w:lang w:val="vi-VN"/>
        </w:rPr>
        <w:t>.</w:t>
      </w:r>
      <w:r w:rsidR="00067622" w:rsidRPr="00C7620E">
        <w:t xml:space="preserve"> </w:t>
      </w:r>
      <w:r w:rsidR="00F80CAB" w:rsidRPr="00C7620E">
        <w:rPr>
          <w:lang w:val="vi-VN"/>
        </w:rPr>
        <w:t xml:space="preserve">Tổ chức nghiên cứu, ứng dụng tiến bộ khoa học, kỹ thuật và công nghệ vào sản xuất của ngành nông nghiệp và </w:t>
      </w:r>
      <w:r w:rsidR="00D639E1" w:rsidRPr="00C7620E">
        <w:t xml:space="preserve">môi trường </w:t>
      </w:r>
      <w:r w:rsidR="00F80CAB" w:rsidRPr="00C7620E">
        <w:rPr>
          <w:lang w:val="vi-VN"/>
        </w:rPr>
        <w:t>trên địa bàn tỉnh; trình Ủy ban nhân dân tỉnh đề xuất, đặt hàng nhiệm vụ khoa học và công nghệ lĩnh vực thuộc phạm vi quản lý của Sở theo quy định của pháp luật.</w:t>
      </w:r>
    </w:p>
    <w:p w14:paraId="58E70367" w14:textId="01439940" w:rsidR="00F80CAB" w:rsidRPr="00C7620E" w:rsidRDefault="003B4BC1" w:rsidP="00D65D59">
      <w:pPr>
        <w:keepNext/>
        <w:widowControl w:val="0"/>
        <w:spacing w:line="288" w:lineRule="auto"/>
        <w:rPr>
          <w:lang w:val="vi-VN"/>
        </w:rPr>
      </w:pPr>
      <w:r w:rsidRPr="00C7620E">
        <w:t>3</w:t>
      </w:r>
      <w:r w:rsidR="00F971BE" w:rsidRPr="00C7620E">
        <w:t>5</w:t>
      </w:r>
      <w:r w:rsidR="00D639E1" w:rsidRPr="00C7620E">
        <w:rPr>
          <w:lang w:val="vi-VN"/>
        </w:rPr>
        <w:t>.</w:t>
      </w:r>
      <w:r w:rsidR="00D639E1" w:rsidRPr="00C7620E">
        <w:t xml:space="preserve"> </w:t>
      </w:r>
      <w:r w:rsidR="00F80CAB" w:rsidRPr="00C7620E">
        <w:rPr>
          <w:lang w:val="vi-VN"/>
        </w:rPr>
        <w:t xml:space="preserve">Thực hiện nhiệm vụ cơ quan thường trực </w:t>
      </w:r>
      <w:r w:rsidR="00F27C54" w:rsidRPr="00C7620E">
        <w:t xml:space="preserve">về các lĩnh vực thuộc phạm vi quản lý </w:t>
      </w:r>
      <w:r w:rsidR="00F80CAB" w:rsidRPr="00C7620E">
        <w:rPr>
          <w:lang w:val="vi-VN"/>
        </w:rPr>
        <w:t>theo phân công của Ủy ban nhân dân tỉnh và quy định của pháp luật.</w:t>
      </w:r>
    </w:p>
    <w:p w14:paraId="317A74A4" w14:textId="4B7154D5" w:rsidR="00F80CAB" w:rsidRPr="00C7620E" w:rsidRDefault="003B4BC1" w:rsidP="00D65D59">
      <w:pPr>
        <w:keepNext/>
        <w:widowControl w:val="0"/>
        <w:spacing w:line="288" w:lineRule="auto"/>
        <w:rPr>
          <w:lang w:val="vi-VN"/>
        </w:rPr>
      </w:pPr>
      <w:r w:rsidRPr="00C7620E">
        <w:t>3</w:t>
      </w:r>
      <w:r w:rsidR="00F971BE" w:rsidRPr="00C7620E">
        <w:t>6</w:t>
      </w:r>
      <w:r w:rsidR="00F80CAB" w:rsidRPr="00C7620E">
        <w:rPr>
          <w:lang w:val="vi-VN"/>
        </w:rPr>
        <w:t>.</w:t>
      </w:r>
      <w:r w:rsidR="00067622" w:rsidRPr="00C7620E">
        <w:t xml:space="preserve"> </w:t>
      </w:r>
      <w:r w:rsidR="00F80CAB" w:rsidRPr="00C7620E">
        <w:rPr>
          <w:lang w:val="vi-VN"/>
        </w:rPr>
        <w:t>Triển khai thực hiện chương trình cải cách hành chính trong các lĩnh vực thuộc phạm vi quản lý của Sở theo quy định.</w:t>
      </w:r>
    </w:p>
    <w:p w14:paraId="41D97279" w14:textId="09F11BDA" w:rsidR="00F80CAB" w:rsidRPr="00A31A89" w:rsidRDefault="00F971BE" w:rsidP="00D65D59">
      <w:pPr>
        <w:keepNext/>
        <w:widowControl w:val="0"/>
        <w:spacing w:line="288" w:lineRule="auto"/>
        <w:rPr>
          <w:spacing w:val="-4"/>
          <w:lang w:val="vi-VN"/>
        </w:rPr>
      </w:pPr>
      <w:r w:rsidRPr="00A31A89">
        <w:rPr>
          <w:spacing w:val="-4"/>
        </w:rPr>
        <w:t>37</w:t>
      </w:r>
      <w:r w:rsidR="00F80CAB" w:rsidRPr="00A31A89">
        <w:rPr>
          <w:spacing w:val="-4"/>
          <w:lang w:val="vi-VN"/>
        </w:rPr>
        <w:t>.</w:t>
      </w:r>
      <w:r w:rsidR="00067622" w:rsidRPr="00A31A89">
        <w:rPr>
          <w:spacing w:val="-4"/>
        </w:rPr>
        <w:t xml:space="preserve"> </w:t>
      </w:r>
      <w:r w:rsidR="00F80CAB" w:rsidRPr="00A31A89">
        <w:rPr>
          <w:spacing w:val="-4"/>
          <w:lang w:val="vi-VN"/>
        </w:rPr>
        <w:t xml:space="preserve">Quy định chức năng, nhiệm vụ, quyền hạn của các phòng chuyên môn, nghiệp vụ, văn phòng; mối quan hệ công tác của các đơn vị thuộc Sở theo hướng dẫn chung của Bộ Nông nghiệp và </w:t>
      </w:r>
      <w:r w:rsidR="00F27C54" w:rsidRPr="00A31A89">
        <w:rPr>
          <w:spacing w:val="-4"/>
        </w:rPr>
        <w:t xml:space="preserve">Môi trường </w:t>
      </w:r>
      <w:r w:rsidR="00F80CAB" w:rsidRPr="00A31A89">
        <w:rPr>
          <w:spacing w:val="-4"/>
          <w:lang w:val="vi-VN"/>
        </w:rPr>
        <w:t>và quy định của Ủy ban nhân dân tỉnh.</w:t>
      </w:r>
    </w:p>
    <w:p w14:paraId="4E095CF4" w14:textId="09E56179" w:rsidR="00F80CAB" w:rsidRPr="00C7620E" w:rsidRDefault="00F971BE" w:rsidP="00D65D59">
      <w:pPr>
        <w:keepNext/>
        <w:widowControl w:val="0"/>
        <w:spacing w:line="288" w:lineRule="auto"/>
        <w:rPr>
          <w:lang w:val="vi-VN"/>
        </w:rPr>
      </w:pPr>
      <w:r w:rsidRPr="00C7620E">
        <w:t>38</w:t>
      </w:r>
      <w:r w:rsidR="00F80CAB" w:rsidRPr="00C7620E">
        <w:rPr>
          <w:lang w:val="vi-VN"/>
        </w:rPr>
        <w:t>.</w:t>
      </w:r>
      <w:r w:rsidR="00067622" w:rsidRPr="00C7620E">
        <w:t xml:space="preserve"> </w:t>
      </w:r>
      <w:r w:rsidR="00F80CAB" w:rsidRPr="00C7620E">
        <w:rPr>
          <w:lang w:val="vi-VN"/>
        </w:rPr>
        <w:t>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và phân công hoặc ủy quyền của Ủy ban nhân dân tỉnh.</w:t>
      </w:r>
    </w:p>
    <w:p w14:paraId="2E48C4A4" w14:textId="67AEACF2" w:rsidR="00D639E1" w:rsidRPr="00C7620E" w:rsidRDefault="00F971BE" w:rsidP="00D65D59">
      <w:pPr>
        <w:keepNext/>
        <w:widowControl w:val="0"/>
        <w:spacing w:line="288" w:lineRule="auto"/>
      </w:pPr>
      <w:r w:rsidRPr="00C7620E">
        <w:t>39</w:t>
      </w:r>
      <w:r w:rsidR="00D639E1" w:rsidRPr="00C7620E">
        <w:rPr>
          <w:lang w:val="vi-VN"/>
        </w:rPr>
        <w:t xml:space="preserve">. Giúp Ủy ban nhân dân tỉnh xây dựng, tổ chức thực hiện kế hoạch bồi dưỡng nghiệp vụ về </w:t>
      </w:r>
      <w:r w:rsidR="00F27C54" w:rsidRPr="00C7620E">
        <w:t xml:space="preserve">nông nghiệp </w:t>
      </w:r>
      <w:r w:rsidR="00D639E1" w:rsidRPr="00C7620E">
        <w:rPr>
          <w:lang w:val="vi-VN"/>
        </w:rPr>
        <w:t xml:space="preserve">và môi trường đối với công chức Phòng </w:t>
      </w:r>
      <w:r w:rsidR="00F27C54" w:rsidRPr="00C7620E">
        <w:t xml:space="preserve">Nông nghiệp </w:t>
      </w:r>
      <w:r w:rsidR="00D639E1" w:rsidRPr="00C7620E">
        <w:rPr>
          <w:lang w:val="vi-VN"/>
        </w:rPr>
        <w:t>và Môi trường</w:t>
      </w:r>
      <w:r w:rsidR="00F27C54" w:rsidRPr="00C7620E">
        <w:t xml:space="preserve"> </w:t>
      </w:r>
      <w:r w:rsidR="00D639E1" w:rsidRPr="00C7620E">
        <w:rPr>
          <w:lang w:val="vi-VN"/>
        </w:rPr>
        <w:t xml:space="preserve">thuộc Ủy ban nhân dân cấp huyện, công chức chuyên môn về </w:t>
      </w:r>
      <w:r w:rsidR="00A04701" w:rsidRPr="00C7620E">
        <w:t xml:space="preserve">nông nghiệp </w:t>
      </w:r>
      <w:r w:rsidR="00D639E1" w:rsidRPr="00C7620E">
        <w:rPr>
          <w:lang w:val="vi-VN"/>
        </w:rPr>
        <w:t xml:space="preserve">và môi trường thuộc Ủy ban nhân dân cấp xã và các tổ chức, cá </w:t>
      </w:r>
      <w:r w:rsidR="00D639E1" w:rsidRPr="00C7620E">
        <w:rPr>
          <w:lang w:val="vi-VN"/>
        </w:rPr>
        <w:lastRenderedPageBreak/>
        <w:t>nhân có liên quan theo quy định pháp luật.</w:t>
      </w:r>
    </w:p>
    <w:p w14:paraId="3E9DF405" w14:textId="7B4486AF" w:rsidR="009D7A56" w:rsidRPr="00C7620E" w:rsidRDefault="003B4BC1" w:rsidP="00D65D59">
      <w:pPr>
        <w:keepNext/>
        <w:widowControl w:val="0"/>
        <w:spacing w:line="288" w:lineRule="auto"/>
      </w:pPr>
      <w:r w:rsidRPr="00C7620E">
        <w:t>4</w:t>
      </w:r>
      <w:r w:rsidR="00F971BE" w:rsidRPr="00C7620E">
        <w:t>0</w:t>
      </w:r>
      <w:r w:rsidR="009D7A56" w:rsidRPr="00C7620E">
        <w:t xml:space="preserve">. Kiểm tra, thanh tra và xử lý các vi phạm đối với các cơ quan, tổ chức, cá nhân trong việc thi hành pháp luật thuộc phạm vi quản lý của Sở </w:t>
      </w:r>
      <w:r w:rsidR="00F27C54" w:rsidRPr="00C7620E">
        <w:t xml:space="preserve">Nông nghiệp </w:t>
      </w:r>
      <w:r w:rsidR="009D7A56" w:rsidRPr="00C7620E">
        <w:t>và Môi trường; tiếp công dân; giải quyết khiếu nại, tố cáo, phòng, chống tiêu cực, tham nhũng theo quy định của pháp luật và theo phân cấp, ủy quyền của Chủ tịch Ủy ban nhân dân tỉnh.</w:t>
      </w:r>
    </w:p>
    <w:p w14:paraId="4CA7411A" w14:textId="20E9D9AA" w:rsidR="009D7A56" w:rsidRPr="00C7620E" w:rsidRDefault="003B4BC1" w:rsidP="00D65D59">
      <w:pPr>
        <w:keepNext/>
        <w:widowControl w:val="0"/>
        <w:spacing w:line="288" w:lineRule="auto"/>
      </w:pPr>
      <w:r w:rsidRPr="00C7620E">
        <w:t>4</w:t>
      </w:r>
      <w:r w:rsidR="00F971BE" w:rsidRPr="00C7620E">
        <w:t>1</w:t>
      </w:r>
      <w:r w:rsidR="009D7A56" w:rsidRPr="00C7620E">
        <w:t xml:space="preserve">. Giúp Ủy ban nhân dân tỉnh quản lý các hội, tổ chức phi chính phủ hoạt động trong lĩnh vực thuộc phạm vi quản lý của </w:t>
      </w:r>
      <w:r w:rsidR="00F27C54" w:rsidRPr="00C7620E">
        <w:t>Sở Nông nghiệp và Môi trường</w:t>
      </w:r>
      <w:r w:rsidR="009D7A56" w:rsidRPr="00C7620E">
        <w:t xml:space="preserve"> theo quy định của pháp luật.</w:t>
      </w:r>
    </w:p>
    <w:p w14:paraId="4E63B39B" w14:textId="0A6EFB90" w:rsidR="00D639E1" w:rsidRPr="00C7620E" w:rsidRDefault="003B4BC1" w:rsidP="00D65D59">
      <w:pPr>
        <w:keepNext/>
        <w:widowControl w:val="0"/>
        <w:spacing w:line="288" w:lineRule="auto"/>
      </w:pPr>
      <w:r w:rsidRPr="00C7620E">
        <w:t>4</w:t>
      </w:r>
      <w:r w:rsidR="00F971BE" w:rsidRPr="00C7620E">
        <w:t>2</w:t>
      </w:r>
      <w:r w:rsidR="00D639E1" w:rsidRPr="00C7620E">
        <w:t>. Quản lý và chịu trách nhiệm về tài chính, tài sản được giao theo quy định của pháp luật và phân công, phân cấp của Ủy ban nhân dân tỉnh.</w:t>
      </w:r>
    </w:p>
    <w:p w14:paraId="61EE3346" w14:textId="71C35EC0" w:rsidR="00D639E1" w:rsidRPr="00C7620E" w:rsidRDefault="003B4BC1" w:rsidP="00D65D59">
      <w:pPr>
        <w:keepNext/>
        <w:widowControl w:val="0"/>
        <w:spacing w:line="288" w:lineRule="auto"/>
      </w:pPr>
      <w:r w:rsidRPr="00C7620E">
        <w:t>4</w:t>
      </w:r>
      <w:r w:rsidR="00F971BE" w:rsidRPr="00C7620E">
        <w:t>3</w:t>
      </w:r>
      <w:r w:rsidR="00D639E1" w:rsidRPr="00C7620E">
        <w:t>. Thực hiện công tác thông tin, báo cáo định kỳ hoặc đột xuất về tình hình thực hiện nhiệm vụ được giao theo quy định của Ủy ban nhân dân tỉnh và Bộ Nông nghiệp và</w:t>
      </w:r>
      <w:r w:rsidR="00A04701" w:rsidRPr="00C7620E">
        <w:t xml:space="preserve"> Môi trường</w:t>
      </w:r>
      <w:r w:rsidR="00D639E1" w:rsidRPr="00C7620E">
        <w:t>.</w:t>
      </w:r>
    </w:p>
    <w:p w14:paraId="61FC50FA" w14:textId="5DA8DE7D" w:rsidR="009D7A56" w:rsidRPr="00C7620E" w:rsidRDefault="003B4BC1" w:rsidP="00D65D59">
      <w:pPr>
        <w:keepNext/>
        <w:widowControl w:val="0"/>
        <w:spacing w:line="288" w:lineRule="auto"/>
      </w:pPr>
      <w:r w:rsidRPr="00C7620E">
        <w:t>4</w:t>
      </w:r>
      <w:r w:rsidR="00F971BE" w:rsidRPr="00C7620E">
        <w:t>4</w:t>
      </w:r>
      <w:r w:rsidR="00D639E1" w:rsidRPr="00C7620E">
        <w:t>. Thực hiện nhiệm vụ khác do Ủy ban nhân dân tỉnh, Chủ tịch Ủy ban nhân dân tỉnh giao và theo quy định của pháp luật.</w:t>
      </w:r>
    </w:p>
    <w:p w14:paraId="27FA0847" w14:textId="77777777" w:rsidR="00D65E93" w:rsidRPr="00C7620E" w:rsidRDefault="00D65E93" w:rsidP="00D65D59">
      <w:pPr>
        <w:keepNext/>
        <w:widowControl w:val="0"/>
        <w:spacing w:line="288" w:lineRule="auto"/>
        <w:rPr>
          <w:b/>
          <w:bCs/>
        </w:rPr>
      </w:pPr>
      <w:r w:rsidRPr="00C7620E">
        <w:rPr>
          <w:b/>
          <w:bCs/>
        </w:rPr>
        <w:t xml:space="preserve">Điều 3. Giám đốc và Phó Giám đốc Sở Nông nghiệp và Môi trường </w:t>
      </w:r>
    </w:p>
    <w:p w14:paraId="5E5A98BA" w14:textId="0DC20890" w:rsidR="00D65E93" w:rsidRPr="00C7620E" w:rsidRDefault="00D65E93" w:rsidP="00D65D59">
      <w:pPr>
        <w:spacing w:line="288" w:lineRule="auto"/>
      </w:pPr>
      <w:r w:rsidRPr="00C7620E">
        <w:t xml:space="preserve">1. Giám đốc Sở Nông nghiệp và Môi trường do Chủ tịch Ủy ban nhân dân tỉnh bổ nhiệm, chịu trách nhiệm trước Ủy ban nhân dân, Chủ tịch Ủy ban nhân dân cấp tỉnh và trước pháp luật về thực hiện chức năng, nhiệm vụ, quyền hạn của sở theo Quy chế làm việc và phân công của Ủy ban nhân dân tỉnh; thực hiện các chức trách, nhiệm vụ của Giám đốc Sở </w:t>
      </w:r>
      <w:r w:rsidR="005C2F27" w:rsidRPr="005C2F27">
        <w:rPr>
          <w:bCs/>
        </w:rPr>
        <w:t>theo quy định của pháp luật.</w:t>
      </w:r>
    </w:p>
    <w:p w14:paraId="64D96DC1" w14:textId="060979A3" w:rsidR="00D65E93" w:rsidRPr="00C7620E" w:rsidRDefault="00D65E93" w:rsidP="00D65D59">
      <w:pPr>
        <w:keepNext/>
        <w:widowControl w:val="0"/>
        <w:spacing w:line="288" w:lineRule="auto"/>
      </w:pPr>
      <w:r w:rsidRPr="00C7620E">
        <w:t xml:space="preserve"> 2. Phó Giám đốc Sở Nông nghiệp và Môi trường do Chủ tịch Ủy ban nhân dân tỉnh bổ nhiệm theo đề nghị của Giám đốc Sở Nông nghiệp và Môi trường, giúp Giám đốc thực hiện một hoặc một số nhiệm vụ cụ thể do Giám đốc </w:t>
      </w:r>
      <w:r w:rsidR="00B33BDC" w:rsidRPr="00C7620E">
        <w:t>S</w:t>
      </w:r>
      <w:r w:rsidRPr="00C7620E">
        <w:t xml:space="preserve">ở phân công và chịu trách nhiệm trước Giám đốc </w:t>
      </w:r>
      <w:r w:rsidR="00B33BDC" w:rsidRPr="00C7620E">
        <w:t>S</w:t>
      </w:r>
      <w:r w:rsidRPr="00C7620E">
        <w:t xml:space="preserve">ở và trước pháp luật về thực hiện nhiệm vụ được phân công. Khi Giám đốc </w:t>
      </w:r>
      <w:r w:rsidR="003D0D50" w:rsidRPr="00C7620E">
        <w:t>S</w:t>
      </w:r>
      <w:r w:rsidRPr="00C7620E">
        <w:t xml:space="preserve">ở vắng mặt, một Phó Giám đốc </w:t>
      </w:r>
      <w:r w:rsidR="003D0D50" w:rsidRPr="00C7620E">
        <w:t>S</w:t>
      </w:r>
      <w:r w:rsidRPr="00C7620E">
        <w:t xml:space="preserve">ở được Giám đốc </w:t>
      </w:r>
      <w:r w:rsidR="003D0D50" w:rsidRPr="00C7620E">
        <w:t>S</w:t>
      </w:r>
      <w:r w:rsidRPr="00C7620E">
        <w:t xml:space="preserve">ở ủy quyền thay Giám đốc </w:t>
      </w:r>
      <w:r w:rsidR="003D0D50" w:rsidRPr="00C7620E">
        <w:t>S</w:t>
      </w:r>
      <w:r w:rsidRPr="00C7620E">
        <w:t xml:space="preserve">ở điều hành các hoạt động của </w:t>
      </w:r>
      <w:r w:rsidR="003D0D50" w:rsidRPr="00C7620E">
        <w:t>S</w:t>
      </w:r>
      <w:r w:rsidRPr="00C7620E">
        <w:t xml:space="preserve">ở. Phó Giám đốc </w:t>
      </w:r>
      <w:r w:rsidR="003D0D50" w:rsidRPr="00C7620E">
        <w:t>S</w:t>
      </w:r>
      <w:r w:rsidRPr="00C7620E">
        <w:t xml:space="preserve">ở không kiêm nhiệm người đứng đầu tổ chức, đơn vị thuộc và trực thuộc sở, trừ trường hợp pháp luật có quy định khác. </w:t>
      </w:r>
      <w:bookmarkEnd w:id="0"/>
    </w:p>
    <w:p w14:paraId="7780DB6E" w14:textId="1E32FCC5" w:rsidR="00534546" w:rsidRPr="00534546" w:rsidRDefault="00D65E93" w:rsidP="00D65D59">
      <w:pPr>
        <w:keepNext/>
        <w:widowControl w:val="0"/>
        <w:spacing w:line="288" w:lineRule="auto"/>
      </w:pPr>
      <w:r w:rsidRPr="00534546">
        <w:t>3. Việc bổ nhiệm, bổ nhiệm lại, miễn nhiệm, điều động, luân chuyển, khen thưởng, kỷ luật, cho từ chức, nghỉ hưu và thực hiện chế độ, chính sách khác đối với Giám đốc, Phó Giám đốc Sở Nông nghiệp và Môi trường do Chủ tịch Ủy ba</w:t>
      </w:r>
      <w:r w:rsidR="00CE21C1" w:rsidRPr="00534546">
        <w:t>n</w:t>
      </w:r>
      <w:r w:rsidR="00534546" w:rsidRPr="00534546">
        <w:t xml:space="preserve"> </w:t>
      </w:r>
      <w:r w:rsidR="00534546" w:rsidRPr="00534546">
        <w:lastRenderedPageBreak/>
        <w:t>nhân dân tỉnh quyết định theo quy định của Đảng và Nhà nước.</w:t>
      </w:r>
    </w:p>
    <w:p w14:paraId="256F0818" w14:textId="77777777" w:rsidR="00534546" w:rsidRPr="000251E6" w:rsidRDefault="00534546" w:rsidP="00D65D59">
      <w:pPr>
        <w:spacing w:line="288" w:lineRule="auto"/>
        <w:rPr>
          <w:b/>
        </w:rPr>
      </w:pPr>
      <w:r w:rsidRPr="000251E6">
        <w:rPr>
          <w:b/>
        </w:rPr>
        <w:t>Điều 4. Cơ cấu tổ chức</w:t>
      </w:r>
    </w:p>
    <w:p w14:paraId="2F964162" w14:textId="77777777" w:rsidR="00534546" w:rsidRPr="00534546" w:rsidRDefault="00534546" w:rsidP="00D65D59">
      <w:pPr>
        <w:spacing w:line="288" w:lineRule="auto"/>
      </w:pPr>
      <w:bookmarkStart w:id="9" w:name="_Hlk129771674"/>
      <w:r w:rsidRPr="00534546">
        <w:t>1. Các tổ chức hành chính thuộc, trực thuộc Sở gồm:</w:t>
      </w:r>
    </w:p>
    <w:p w14:paraId="32571D13" w14:textId="77777777" w:rsidR="00534546" w:rsidRPr="00534546" w:rsidRDefault="00534546" w:rsidP="00D65D59">
      <w:pPr>
        <w:spacing w:line="288" w:lineRule="auto"/>
      </w:pPr>
      <w:r w:rsidRPr="00534546">
        <w:t>a) Phòng Kế hoạch, Tài chính;</w:t>
      </w:r>
    </w:p>
    <w:p w14:paraId="53033EE3" w14:textId="77777777" w:rsidR="00534546" w:rsidRPr="00534546" w:rsidRDefault="00534546" w:rsidP="00D65D59">
      <w:pPr>
        <w:spacing w:line="288" w:lineRule="auto"/>
      </w:pPr>
      <w:r w:rsidRPr="00534546">
        <w:t>b) Phòng Quản lý môi trường;</w:t>
      </w:r>
    </w:p>
    <w:p w14:paraId="3E907444" w14:textId="77777777" w:rsidR="00534546" w:rsidRPr="00534546" w:rsidRDefault="00534546" w:rsidP="00D65D59">
      <w:pPr>
        <w:spacing w:line="288" w:lineRule="auto"/>
      </w:pPr>
      <w:r w:rsidRPr="00534546">
        <w:t>c) Phòng Quản lý đất đai;</w:t>
      </w:r>
    </w:p>
    <w:p w14:paraId="46C91A76" w14:textId="77777777" w:rsidR="00534546" w:rsidRPr="00534546" w:rsidRDefault="00534546" w:rsidP="00D65D59">
      <w:pPr>
        <w:spacing w:line="288" w:lineRule="auto"/>
      </w:pPr>
      <w:r w:rsidRPr="00534546">
        <w:t>d) Phòng Tài nguyên nước, Khoáng sản và Biển.</w:t>
      </w:r>
    </w:p>
    <w:p w14:paraId="2C08FED4" w14:textId="77777777" w:rsidR="00534546" w:rsidRPr="00534546" w:rsidRDefault="00534546" w:rsidP="00D65D59">
      <w:pPr>
        <w:spacing w:line="288" w:lineRule="auto"/>
      </w:pPr>
      <w:r w:rsidRPr="00534546">
        <w:t>đ) Thanh tra Sở Nông nghiệp và Môi trường.</w:t>
      </w:r>
    </w:p>
    <w:p w14:paraId="7024DC4F" w14:textId="77777777" w:rsidR="00534546" w:rsidRPr="00534546" w:rsidRDefault="00534546" w:rsidP="00D65D59">
      <w:pPr>
        <w:spacing w:line="288" w:lineRule="auto"/>
      </w:pPr>
      <w:r w:rsidRPr="00534546">
        <w:t>e) Văn phòng Sở Nông nghiệp và Môi trường.</w:t>
      </w:r>
    </w:p>
    <w:p w14:paraId="5124C5F9" w14:textId="77777777" w:rsidR="00534546" w:rsidRPr="00534546" w:rsidRDefault="00534546" w:rsidP="00D65D59">
      <w:pPr>
        <w:spacing w:line="288" w:lineRule="auto"/>
      </w:pPr>
      <w:r w:rsidRPr="00534546">
        <w:t>g) Chi cục Trồng trọt và Bảo vệ thực vật;</w:t>
      </w:r>
    </w:p>
    <w:p w14:paraId="0ACBC44B" w14:textId="77777777" w:rsidR="00534546" w:rsidRPr="00534546" w:rsidRDefault="00534546" w:rsidP="00D65D59">
      <w:pPr>
        <w:spacing w:line="288" w:lineRule="auto"/>
      </w:pPr>
      <w:r w:rsidRPr="00534546">
        <w:t>h) Chi cục Chăn nuôi và Thú y;</w:t>
      </w:r>
    </w:p>
    <w:p w14:paraId="463614C3" w14:textId="77777777" w:rsidR="00534546" w:rsidRPr="00534546" w:rsidRDefault="00534546" w:rsidP="00D65D59">
      <w:pPr>
        <w:spacing w:line="288" w:lineRule="auto"/>
      </w:pPr>
      <w:r w:rsidRPr="00534546">
        <w:t>i) Chi cục Thủy sản;</w:t>
      </w:r>
    </w:p>
    <w:p w14:paraId="23C75A6D" w14:textId="77777777" w:rsidR="00534546" w:rsidRPr="00534546" w:rsidRDefault="00534546" w:rsidP="00D65D59">
      <w:pPr>
        <w:spacing w:line="288" w:lineRule="auto"/>
      </w:pPr>
      <w:r w:rsidRPr="00534546">
        <w:t>k) Chi cục Thủy lợi và Lâm nghiệp;</w:t>
      </w:r>
    </w:p>
    <w:p w14:paraId="31E4DC6B" w14:textId="77777777" w:rsidR="00534546" w:rsidRPr="00534546" w:rsidRDefault="00534546" w:rsidP="00D65D59">
      <w:pPr>
        <w:spacing w:line="288" w:lineRule="auto"/>
      </w:pPr>
      <w:r w:rsidRPr="00534546">
        <w:t>l) Chi cục Chất lượng và Phát triển nông thôn;</w:t>
      </w:r>
    </w:p>
    <w:p w14:paraId="33E8C006" w14:textId="77777777" w:rsidR="00534546" w:rsidRPr="00534546" w:rsidRDefault="00534546" w:rsidP="00D65D59">
      <w:pPr>
        <w:spacing w:line="288" w:lineRule="auto"/>
      </w:pPr>
      <w:r w:rsidRPr="00534546">
        <w:t>2. Các đơn vị sự nghiệp trực thuộc Sở, gồm:</w:t>
      </w:r>
    </w:p>
    <w:p w14:paraId="031B8724" w14:textId="77777777" w:rsidR="00534546" w:rsidRPr="00534546" w:rsidRDefault="00534546" w:rsidP="00D65D59">
      <w:pPr>
        <w:spacing w:line="288" w:lineRule="auto"/>
      </w:pPr>
      <w:r w:rsidRPr="00534546">
        <w:t>a) Văn phòng Đăng ký đất đai;</w:t>
      </w:r>
    </w:p>
    <w:p w14:paraId="521C2534" w14:textId="77777777" w:rsidR="00534546" w:rsidRPr="00534546" w:rsidRDefault="00534546" w:rsidP="00D65D59">
      <w:pPr>
        <w:spacing w:line="288" w:lineRule="auto"/>
      </w:pPr>
      <w:r w:rsidRPr="00534546">
        <w:t>b) Trung tâm Phát triển quỹ đất;</w:t>
      </w:r>
    </w:p>
    <w:p w14:paraId="1CCC0D6B" w14:textId="77777777" w:rsidR="00534546" w:rsidRPr="00534546" w:rsidRDefault="00534546" w:rsidP="00D65D59">
      <w:pPr>
        <w:spacing w:line="288" w:lineRule="auto"/>
      </w:pPr>
      <w:r w:rsidRPr="00534546">
        <w:t>c) Trung tâm Công nghệ thông tin;</w:t>
      </w:r>
    </w:p>
    <w:p w14:paraId="5B2B7DF6" w14:textId="77777777" w:rsidR="00534546" w:rsidRPr="00534546" w:rsidRDefault="00534546" w:rsidP="00D65D59">
      <w:pPr>
        <w:spacing w:line="288" w:lineRule="auto"/>
      </w:pPr>
      <w:r w:rsidRPr="00534546">
        <w:t>d) Trung tâm Quan trắc Môi trường và Tài nguyên;</w:t>
      </w:r>
    </w:p>
    <w:p w14:paraId="2E8C3A22" w14:textId="77777777" w:rsidR="00534546" w:rsidRPr="00534546" w:rsidRDefault="00534546" w:rsidP="00D65D59">
      <w:pPr>
        <w:spacing w:line="288" w:lineRule="auto"/>
      </w:pPr>
      <w:r w:rsidRPr="00534546">
        <w:t>đ) Trung tâm Khuyến nông và Dịch vụ nông nghiệp;</w:t>
      </w:r>
    </w:p>
    <w:p w14:paraId="549EF62E" w14:textId="77777777" w:rsidR="00534546" w:rsidRPr="00534546" w:rsidRDefault="00534546" w:rsidP="00D65D59">
      <w:pPr>
        <w:spacing w:line="288" w:lineRule="auto"/>
      </w:pPr>
      <w:r w:rsidRPr="00534546">
        <w:t>e) Ban Quản lý Cảng cá;</w:t>
      </w:r>
    </w:p>
    <w:p w14:paraId="715715A7" w14:textId="77777777" w:rsidR="00534546" w:rsidRPr="00534546" w:rsidRDefault="00534546" w:rsidP="00D65D59">
      <w:pPr>
        <w:spacing w:line="288" w:lineRule="auto"/>
      </w:pPr>
      <w:r w:rsidRPr="00534546">
        <w:t>g) Ban Quản lý Rừng phòng hộ và Khu bảo tồn sinh thái Đồng Tháp Mười.</w:t>
      </w:r>
    </w:p>
    <w:bookmarkEnd w:id="9"/>
    <w:p w14:paraId="34E6AACB" w14:textId="58869AE0" w:rsidR="00534546" w:rsidRPr="000251E6" w:rsidRDefault="00534546" w:rsidP="00D65D59">
      <w:pPr>
        <w:spacing w:line="288" w:lineRule="auto"/>
        <w:rPr>
          <w:b/>
        </w:rPr>
      </w:pPr>
      <w:r w:rsidRPr="000251E6">
        <w:rPr>
          <w:b/>
        </w:rPr>
        <w:t>Điều 5. Hiệu lực thi hành</w:t>
      </w:r>
    </w:p>
    <w:p w14:paraId="103302CB" w14:textId="77777777" w:rsidR="00534546" w:rsidRPr="00534546" w:rsidRDefault="00534546" w:rsidP="00D65D59">
      <w:pPr>
        <w:spacing w:line="288" w:lineRule="auto"/>
      </w:pPr>
      <w:r w:rsidRPr="00534546">
        <w:t xml:space="preserve">1. Quyết định này có hiệu lực thi hành từ ngày 01 tháng 3 năm 2025. </w:t>
      </w:r>
    </w:p>
    <w:p w14:paraId="0FFEDF72" w14:textId="77777777" w:rsidR="00534546" w:rsidRPr="00534546" w:rsidRDefault="00534546" w:rsidP="00D65D59">
      <w:pPr>
        <w:spacing w:line="288" w:lineRule="auto"/>
      </w:pPr>
      <w:r w:rsidRPr="00534546">
        <w:t>2. Các Quyết định sau hết hiệu lực thi hành kể từ ngày Quyết định này có hiệu lực thi hành:</w:t>
      </w:r>
    </w:p>
    <w:p w14:paraId="3FCEC6A5" w14:textId="77777777" w:rsidR="00534546" w:rsidRPr="00534546" w:rsidRDefault="00534546" w:rsidP="00D65D59">
      <w:pPr>
        <w:spacing w:line="288" w:lineRule="auto"/>
      </w:pPr>
      <w:r w:rsidRPr="00534546">
        <w:t>a) Quyết định số 14/2022/QĐ-UBND ngày 19 tháng 4 năm 2022 của Uỷ ban nhân dân tỉnh Tiền Giang quy định chức năng, nhiệm vụ, quyền hạn và cơ cấu tổ chức của Sở Tài nguyên và Môi trường tỉnh Tiền Giang;</w:t>
      </w:r>
    </w:p>
    <w:p w14:paraId="7AA7848D" w14:textId="77777777" w:rsidR="00534546" w:rsidRPr="00534546" w:rsidRDefault="00534546" w:rsidP="00D65D59">
      <w:pPr>
        <w:spacing w:line="288" w:lineRule="auto"/>
      </w:pPr>
      <w:r w:rsidRPr="00534546">
        <w:lastRenderedPageBreak/>
        <w:t>b) Quyết định số 13/2023/QĐ-UBND ngày 24 tháng 7 năm 2023 của Uỷ ban nhân dân tỉnh Tiền Giang quy định chức năng, nhiệm vụ, quyền hạn và cơ cấu tổ chức của Sở Nông nghiệp và Phát triển nông thôn tỉnh Tiền Giang.</w:t>
      </w:r>
    </w:p>
    <w:p w14:paraId="0795028C" w14:textId="77777777" w:rsidR="00534546" w:rsidRPr="000251E6" w:rsidRDefault="00534546" w:rsidP="00D65D59">
      <w:pPr>
        <w:spacing w:line="288" w:lineRule="auto"/>
        <w:rPr>
          <w:b/>
        </w:rPr>
      </w:pPr>
      <w:r w:rsidRPr="000251E6">
        <w:rPr>
          <w:b/>
        </w:rPr>
        <w:t>Điều 6. Trách nhiệm thi hành</w:t>
      </w:r>
    </w:p>
    <w:p w14:paraId="1485BA83" w14:textId="77195C17" w:rsidR="000A3461" w:rsidRDefault="00534546" w:rsidP="00D65D59">
      <w:pPr>
        <w:spacing w:line="288" w:lineRule="auto"/>
      </w:pPr>
      <w:r w:rsidRPr="00534546">
        <w:t>Chánh Văn phòng Ủy ban nhân dân tỉnh; Giám đốc Sở Nội vụ, Giám đốc Sở Nông nghiệp</w:t>
      </w:r>
      <w:r w:rsidR="001A739C">
        <w:t xml:space="preserve"> và Môi trường, Thủ trưởng các s</w:t>
      </w:r>
      <w:r w:rsidRPr="00534546">
        <w:t>ở, ban, ngành tỉnh; Chủ tịch Ủy ban nhân dân các huyện, thành phố, thị xã căn cứ Quyết định thi hành./.</w:t>
      </w:r>
    </w:p>
    <w:tbl>
      <w:tblPr>
        <w:tblpPr w:leftFromText="180" w:rightFromText="180" w:vertAnchor="text" w:horzAnchor="margin" w:tblpY="66"/>
        <w:tblW w:w="9464" w:type="dxa"/>
        <w:tblLook w:val="01E0" w:firstRow="1" w:lastRow="1" w:firstColumn="1" w:lastColumn="1" w:noHBand="0" w:noVBand="0"/>
      </w:tblPr>
      <w:tblGrid>
        <w:gridCol w:w="3948"/>
        <w:gridCol w:w="5516"/>
      </w:tblGrid>
      <w:tr w:rsidR="000A3461" w:rsidRPr="000A3461" w14:paraId="580347B0" w14:textId="77777777" w:rsidTr="006A3D68">
        <w:trPr>
          <w:trHeight w:val="1258"/>
        </w:trPr>
        <w:tc>
          <w:tcPr>
            <w:tcW w:w="3948" w:type="dxa"/>
          </w:tcPr>
          <w:p w14:paraId="32B2AF61" w14:textId="77777777" w:rsidR="000A3461" w:rsidRPr="000A3461" w:rsidRDefault="000A3461" w:rsidP="000A3461">
            <w:pPr>
              <w:keepNext/>
              <w:widowControl w:val="0"/>
              <w:spacing w:before="0" w:after="0"/>
              <w:ind w:firstLine="0"/>
              <w:rPr>
                <w:b/>
                <w:i/>
                <w:iCs/>
                <w:sz w:val="24"/>
                <w:szCs w:val="24"/>
                <w:lang w:val="es-ES"/>
              </w:rPr>
            </w:pPr>
            <w:r w:rsidRPr="000A3461">
              <w:rPr>
                <w:b/>
                <w:i/>
                <w:iCs/>
                <w:sz w:val="24"/>
                <w:szCs w:val="24"/>
                <w:lang w:val="es-ES"/>
              </w:rPr>
              <w:t>Nơi nhận:</w:t>
            </w:r>
          </w:p>
          <w:p w14:paraId="0BFEF209" w14:textId="5DC5D7CD" w:rsidR="000A3461" w:rsidRDefault="000A3461" w:rsidP="000A3461">
            <w:pPr>
              <w:keepNext/>
              <w:widowControl w:val="0"/>
              <w:spacing w:before="0" w:after="0"/>
              <w:ind w:firstLine="0"/>
              <w:rPr>
                <w:iCs/>
                <w:sz w:val="22"/>
                <w:szCs w:val="22"/>
                <w:lang w:val="es-ES"/>
              </w:rPr>
            </w:pPr>
            <w:r>
              <w:rPr>
                <w:iCs/>
                <w:sz w:val="22"/>
                <w:szCs w:val="22"/>
                <w:lang w:val="es-ES"/>
              </w:rPr>
              <w:t>- Như Điều 6</w:t>
            </w:r>
            <w:r w:rsidRPr="000A3461">
              <w:rPr>
                <w:iCs/>
                <w:sz w:val="22"/>
                <w:szCs w:val="22"/>
                <w:lang w:val="es-ES"/>
              </w:rPr>
              <w:t>;</w:t>
            </w:r>
          </w:p>
          <w:p w14:paraId="367079CF" w14:textId="77777777" w:rsidR="00D22BFD" w:rsidRPr="000A3461" w:rsidRDefault="00D22BFD" w:rsidP="00D22BFD">
            <w:pPr>
              <w:keepNext/>
              <w:widowControl w:val="0"/>
              <w:spacing w:before="0" w:after="0"/>
              <w:ind w:firstLine="0"/>
              <w:rPr>
                <w:iCs/>
                <w:sz w:val="22"/>
                <w:szCs w:val="22"/>
                <w:lang w:val="es-ES"/>
              </w:rPr>
            </w:pPr>
            <w:r w:rsidRPr="000A3461">
              <w:rPr>
                <w:iCs/>
                <w:sz w:val="22"/>
                <w:szCs w:val="22"/>
                <w:lang w:val="es-ES"/>
              </w:rPr>
              <w:t>- Bộ Nông nghiệp và Môi trường;</w:t>
            </w:r>
          </w:p>
          <w:p w14:paraId="4E97F5EC" w14:textId="21159078" w:rsidR="000A3461" w:rsidRPr="000A3461" w:rsidRDefault="000A3461" w:rsidP="000A3461">
            <w:pPr>
              <w:keepNext/>
              <w:widowControl w:val="0"/>
              <w:spacing w:before="0" w:after="0"/>
              <w:ind w:firstLine="0"/>
              <w:rPr>
                <w:iCs/>
                <w:sz w:val="22"/>
                <w:szCs w:val="22"/>
                <w:lang w:val="es-ES"/>
              </w:rPr>
            </w:pPr>
            <w:r w:rsidRPr="000A3461">
              <w:rPr>
                <w:iCs/>
                <w:sz w:val="22"/>
                <w:szCs w:val="22"/>
                <w:lang w:val="es-ES"/>
              </w:rPr>
              <w:t>- Vụ pháp chế - Bộ Nội vụ;</w:t>
            </w:r>
          </w:p>
          <w:p w14:paraId="52CABF0A" w14:textId="77777777" w:rsidR="000A3461" w:rsidRPr="000A3461" w:rsidRDefault="000A3461" w:rsidP="000A3461">
            <w:pPr>
              <w:keepNext/>
              <w:widowControl w:val="0"/>
              <w:spacing w:before="0" w:after="0"/>
              <w:ind w:firstLine="0"/>
              <w:rPr>
                <w:iCs/>
                <w:sz w:val="22"/>
                <w:szCs w:val="22"/>
                <w:lang w:val="es-ES"/>
              </w:rPr>
            </w:pPr>
            <w:r w:rsidRPr="000A3461">
              <w:rPr>
                <w:iCs/>
                <w:sz w:val="22"/>
                <w:szCs w:val="22"/>
                <w:lang w:val="es-ES"/>
              </w:rPr>
              <w:t>- Cục Kiểm tra VBQPPL - Bộ Tư pháp;</w:t>
            </w:r>
          </w:p>
          <w:p w14:paraId="470FD31A" w14:textId="54F7DC42" w:rsidR="000A3461" w:rsidRPr="000A3461" w:rsidRDefault="00150F6E" w:rsidP="000A3461">
            <w:pPr>
              <w:keepNext/>
              <w:widowControl w:val="0"/>
              <w:spacing w:before="0" w:after="0"/>
              <w:ind w:firstLine="0"/>
              <w:rPr>
                <w:iCs/>
                <w:sz w:val="22"/>
                <w:szCs w:val="22"/>
                <w:lang w:val="es-ES"/>
              </w:rPr>
            </w:pPr>
            <w:r>
              <w:rPr>
                <w:iCs/>
                <w:sz w:val="22"/>
                <w:szCs w:val="22"/>
                <w:lang w:val="es-ES"/>
              </w:rPr>
              <w:t xml:space="preserve">- TT: Tỉnh uỷ, </w:t>
            </w:r>
            <w:r w:rsidR="000A3461" w:rsidRPr="000A3461">
              <w:rPr>
                <w:iCs/>
                <w:sz w:val="22"/>
                <w:szCs w:val="22"/>
                <w:lang w:val="es-ES"/>
              </w:rPr>
              <w:t>HĐND tỉnh;</w:t>
            </w:r>
          </w:p>
          <w:p w14:paraId="45225893" w14:textId="273486AA" w:rsidR="000A3461" w:rsidRPr="000A3461" w:rsidRDefault="000A3461" w:rsidP="000A3461">
            <w:pPr>
              <w:keepNext/>
              <w:widowControl w:val="0"/>
              <w:spacing w:before="0" w:after="0"/>
              <w:ind w:firstLine="0"/>
              <w:rPr>
                <w:iCs/>
                <w:sz w:val="22"/>
                <w:szCs w:val="22"/>
                <w:lang w:val="es-ES"/>
              </w:rPr>
            </w:pPr>
            <w:r w:rsidRPr="000A3461">
              <w:rPr>
                <w:iCs/>
                <w:sz w:val="22"/>
                <w:szCs w:val="22"/>
                <w:lang w:val="es-ES"/>
              </w:rPr>
              <w:t>- CT, các PCT</w:t>
            </w:r>
            <w:r w:rsidR="00FD2D22">
              <w:rPr>
                <w:iCs/>
                <w:sz w:val="22"/>
                <w:szCs w:val="22"/>
                <w:lang w:val="es-ES"/>
              </w:rPr>
              <w:t>.</w:t>
            </w:r>
            <w:r w:rsidRPr="000A3461">
              <w:rPr>
                <w:iCs/>
                <w:sz w:val="22"/>
                <w:szCs w:val="22"/>
                <w:lang w:val="es-ES"/>
              </w:rPr>
              <w:t xml:space="preserve"> UBND tỉnh;</w:t>
            </w:r>
          </w:p>
          <w:p w14:paraId="51ACC7DB" w14:textId="77777777" w:rsidR="000A3461" w:rsidRPr="000A3461" w:rsidRDefault="000A3461" w:rsidP="000A3461">
            <w:pPr>
              <w:keepNext/>
              <w:widowControl w:val="0"/>
              <w:spacing w:before="0" w:after="0"/>
              <w:ind w:firstLine="0"/>
              <w:rPr>
                <w:iCs/>
                <w:sz w:val="22"/>
                <w:szCs w:val="22"/>
                <w:lang w:val="es-ES"/>
              </w:rPr>
            </w:pPr>
            <w:r w:rsidRPr="000A3461">
              <w:rPr>
                <w:iCs/>
                <w:sz w:val="22"/>
                <w:szCs w:val="22"/>
                <w:lang w:val="es-ES"/>
              </w:rPr>
              <w:t>- UBMTTQVN và các đoàn thể cấp tỉnh;</w:t>
            </w:r>
          </w:p>
          <w:p w14:paraId="71373AD7" w14:textId="77777777" w:rsidR="000A3461" w:rsidRPr="000A3461" w:rsidRDefault="000A3461" w:rsidP="000A3461">
            <w:pPr>
              <w:keepNext/>
              <w:widowControl w:val="0"/>
              <w:spacing w:before="0" w:after="0"/>
              <w:ind w:firstLine="0"/>
              <w:rPr>
                <w:iCs/>
                <w:sz w:val="22"/>
                <w:szCs w:val="22"/>
                <w:lang w:val="es-ES"/>
              </w:rPr>
            </w:pPr>
            <w:r w:rsidRPr="000A3461">
              <w:rPr>
                <w:iCs/>
                <w:sz w:val="22"/>
                <w:szCs w:val="22"/>
                <w:lang w:val="es-ES"/>
              </w:rPr>
              <w:t>- Báo Ấp Bắc, Đài PT-THTG;</w:t>
            </w:r>
          </w:p>
          <w:p w14:paraId="6ED94EA7" w14:textId="77777777" w:rsidR="000A3461" w:rsidRPr="000A3461" w:rsidRDefault="000A3461" w:rsidP="000A3461">
            <w:pPr>
              <w:keepNext/>
              <w:widowControl w:val="0"/>
              <w:spacing w:before="0" w:after="0"/>
              <w:ind w:firstLine="0"/>
              <w:rPr>
                <w:iCs/>
                <w:sz w:val="22"/>
                <w:szCs w:val="22"/>
                <w:lang w:val="es-ES"/>
              </w:rPr>
            </w:pPr>
            <w:r w:rsidRPr="000A3461">
              <w:rPr>
                <w:iCs/>
                <w:sz w:val="22"/>
                <w:szCs w:val="22"/>
                <w:lang w:val="es-ES"/>
              </w:rPr>
              <w:t>- Cổng TTĐT tỉnh; Công báo tỉnh;</w:t>
            </w:r>
          </w:p>
          <w:p w14:paraId="21AB42F3" w14:textId="77777777" w:rsidR="000A3461" w:rsidRPr="000A3461" w:rsidRDefault="000A3461" w:rsidP="000A3461">
            <w:pPr>
              <w:keepNext/>
              <w:widowControl w:val="0"/>
              <w:spacing w:before="0" w:after="0"/>
              <w:ind w:firstLine="0"/>
              <w:rPr>
                <w:b/>
                <w:i/>
                <w:iCs/>
                <w:sz w:val="24"/>
                <w:szCs w:val="24"/>
                <w:lang w:val="es-ES"/>
              </w:rPr>
            </w:pPr>
            <w:r w:rsidRPr="000A3461">
              <w:rPr>
                <w:iCs/>
                <w:sz w:val="22"/>
                <w:szCs w:val="22"/>
                <w:lang w:val="es-ES"/>
              </w:rPr>
              <w:t>- Lưu: VT, NC (T).</w:t>
            </w:r>
          </w:p>
        </w:tc>
        <w:tc>
          <w:tcPr>
            <w:tcW w:w="5516" w:type="dxa"/>
          </w:tcPr>
          <w:p w14:paraId="42341581" w14:textId="77777777" w:rsidR="000A3461" w:rsidRPr="000A3461" w:rsidRDefault="000A3461" w:rsidP="000A3461">
            <w:pPr>
              <w:keepNext/>
              <w:widowControl w:val="0"/>
              <w:spacing w:before="0" w:after="0"/>
              <w:ind w:firstLine="0"/>
              <w:jc w:val="center"/>
              <w:rPr>
                <w:b/>
                <w:lang w:val="es-ES"/>
              </w:rPr>
            </w:pPr>
            <w:r w:rsidRPr="000A3461">
              <w:rPr>
                <w:b/>
                <w:lang w:val="es-ES"/>
              </w:rPr>
              <w:t>TM. ỦY BAN NHÂN DÂN</w:t>
            </w:r>
          </w:p>
          <w:p w14:paraId="6329DCAA" w14:textId="77777777" w:rsidR="000A3461" w:rsidRPr="000A3461" w:rsidRDefault="000A3461" w:rsidP="000A3461">
            <w:pPr>
              <w:keepNext/>
              <w:widowControl w:val="0"/>
              <w:spacing w:before="0" w:after="0"/>
              <w:ind w:firstLine="0"/>
              <w:jc w:val="center"/>
              <w:rPr>
                <w:iCs/>
                <w:sz w:val="26"/>
                <w:szCs w:val="26"/>
              </w:rPr>
            </w:pPr>
            <w:r w:rsidRPr="000A3461">
              <w:rPr>
                <w:b/>
              </w:rPr>
              <w:t>CHỦ TỊCH</w:t>
            </w:r>
            <w:r w:rsidRPr="000A3461">
              <w:rPr>
                <w:b/>
                <w:sz w:val="26"/>
                <w:szCs w:val="26"/>
              </w:rPr>
              <w:t xml:space="preserve"> </w:t>
            </w:r>
          </w:p>
        </w:tc>
      </w:tr>
    </w:tbl>
    <w:p w14:paraId="5DD5BBB4" w14:textId="2621BDF3" w:rsidR="00534546" w:rsidRPr="00534546" w:rsidRDefault="00534546" w:rsidP="000A3461">
      <w:pPr>
        <w:keepNext/>
        <w:widowControl w:val="0"/>
      </w:pPr>
    </w:p>
    <w:sectPr w:rsidR="00534546" w:rsidRPr="00534546" w:rsidSect="00C7620E">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397" w:footer="17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688B9" w14:textId="77777777" w:rsidR="001D79B6" w:rsidRDefault="001D79B6">
      <w:r>
        <w:separator/>
      </w:r>
    </w:p>
  </w:endnote>
  <w:endnote w:type="continuationSeparator" w:id="0">
    <w:p w14:paraId="55851BD4" w14:textId="77777777" w:rsidR="001D79B6" w:rsidRDefault="001D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ordiaUPC">
    <w:charset w:val="DE"/>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F198" w14:textId="77777777" w:rsidR="00534546" w:rsidRDefault="005345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2EB2" w14:textId="77777777" w:rsidR="00534546" w:rsidRPr="00534546" w:rsidRDefault="00534546" w:rsidP="005345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FBD8" w14:textId="77777777" w:rsidR="00534546" w:rsidRDefault="005345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21FA3" w14:textId="77777777" w:rsidR="001D79B6" w:rsidRDefault="001D79B6">
      <w:r>
        <w:separator/>
      </w:r>
    </w:p>
  </w:footnote>
  <w:footnote w:type="continuationSeparator" w:id="0">
    <w:p w14:paraId="38B53A95" w14:textId="77777777" w:rsidR="001D79B6" w:rsidRDefault="001D7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CA3A" w14:textId="77777777" w:rsidR="00534546" w:rsidRDefault="005345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404011"/>
      <w:docPartObj>
        <w:docPartGallery w:val="Page Numbers (Top of Page)"/>
        <w:docPartUnique/>
      </w:docPartObj>
    </w:sdtPr>
    <w:sdtEndPr>
      <w:rPr>
        <w:noProof/>
      </w:rPr>
    </w:sdtEndPr>
    <w:sdtContent>
      <w:p w14:paraId="658108F0" w14:textId="6AB7BA6C" w:rsidR="00C11EE3" w:rsidRDefault="00C11EE3">
        <w:pPr>
          <w:pStyle w:val="Header"/>
          <w:jc w:val="center"/>
        </w:pPr>
        <w:r>
          <w:fldChar w:fldCharType="begin"/>
        </w:r>
        <w:r>
          <w:instrText xml:space="preserve"> PAGE   \* MERGEFORMAT </w:instrText>
        </w:r>
        <w:r>
          <w:fldChar w:fldCharType="separate"/>
        </w:r>
        <w:r w:rsidR="00624553">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8FBF" w14:textId="77777777" w:rsidR="00C11EE3" w:rsidRDefault="00C11EE3">
    <w:pPr>
      <w:pStyle w:val="Header"/>
      <w:jc w:val="center"/>
    </w:pPr>
  </w:p>
  <w:p w14:paraId="37A044AA" w14:textId="77777777" w:rsidR="00C11EE3" w:rsidRDefault="00C11E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792"/>
    <w:multiLevelType w:val="hybridMultilevel"/>
    <w:tmpl w:val="20363B76"/>
    <w:lvl w:ilvl="0" w:tplc="8C704C9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EDC1A4E"/>
    <w:multiLevelType w:val="hybridMultilevel"/>
    <w:tmpl w:val="DDBABDFA"/>
    <w:lvl w:ilvl="0" w:tplc="08920B6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DE"/>
    <w:rsid w:val="00000653"/>
    <w:rsid w:val="000116B2"/>
    <w:rsid w:val="000127EA"/>
    <w:rsid w:val="00015948"/>
    <w:rsid w:val="00017B5E"/>
    <w:rsid w:val="0002058C"/>
    <w:rsid w:val="000228CC"/>
    <w:rsid w:val="00023001"/>
    <w:rsid w:val="000251E6"/>
    <w:rsid w:val="0003258E"/>
    <w:rsid w:val="00033E8D"/>
    <w:rsid w:val="00035249"/>
    <w:rsid w:val="00037886"/>
    <w:rsid w:val="0004570E"/>
    <w:rsid w:val="000463BE"/>
    <w:rsid w:val="0005294F"/>
    <w:rsid w:val="00056977"/>
    <w:rsid w:val="00061C21"/>
    <w:rsid w:val="0006468D"/>
    <w:rsid w:val="00065128"/>
    <w:rsid w:val="00067622"/>
    <w:rsid w:val="0006770E"/>
    <w:rsid w:val="000737A2"/>
    <w:rsid w:val="00074E3C"/>
    <w:rsid w:val="00075D60"/>
    <w:rsid w:val="00077A7F"/>
    <w:rsid w:val="00081977"/>
    <w:rsid w:val="00081D1B"/>
    <w:rsid w:val="00091684"/>
    <w:rsid w:val="00094C73"/>
    <w:rsid w:val="000A2A3D"/>
    <w:rsid w:val="000A3461"/>
    <w:rsid w:val="000A630D"/>
    <w:rsid w:val="000A6E7D"/>
    <w:rsid w:val="000B0DB1"/>
    <w:rsid w:val="000B4045"/>
    <w:rsid w:val="000C11F9"/>
    <w:rsid w:val="000C3625"/>
    <w:rsid w:val="000C559E"/>
    <w:rsid w:val="000C6824"/>
    <w:rsid w:val="000D1A8A"/>
    <w:rsid w:val="000D4C5C"/>
    <w:rsid w:val="000E3221"/>
    <w:rsid w:val="000F3C2E"/>
    <w:rsid w:val="00101EBD"/>
    <w:rsid w:val="001020F9"/>
    <w:rsid w:val="0010791B"/>
    <w:rsid w:val="0011726F"/>
    <w:rsid w:val="00117DAE"/>
    <w:rsid w:val="00120D5E"/>
    <w:rsid w:val="001215BC"/>
    <w:rsid w:val="00125FB3"/>
    <w:rsid w:val="00130C79"/>
    <w:rsid w:val="001417E3"/>
    <w:rsid w:val="00144277"/>
    <w:rsid w:val="00144B08"/>
    <w:rsid w:val="001474D0"/>
    <w:rsid w:val="00150F6E"/>
    <w:rsid w:val="00151279"/>
    <w:rsid w:val="00155EF9"/>
    <w:rsid w:val="0016463F"/>
    <w:rsid w:val="00164AE0"/>
    <w:rsid w:val="00174FBC"/>
    <w:rsid w:val="001805AD"/>
    <w:rsid w:val="00183A54"/>
    <w:rsid w:val="001854F3"/>
    <w:rsid w:val="00192060"/>
    <w:rsid w:val="00195CCE"/>
    <w:rsid w:val="0019679F"/>
    <w:rsid w:val="001A36CD"/>
    <w:rsid w:val="001A4B78"/>
    <w:rsid w:val="001A739C"/>
    <w:rsid w:val="001B1F18"/>
    <w:rsid w:val="001B35EF"/>
    <w:rsid w:val="001C090C"/>
    <w:rsid w:val="001C25ED"/>
    <w:rsid w:val="001C2F5F"/>
    <w:rsid w:val="001C5B97"/>
    <w:rsid w:val="001D30FF"/>
    <w:rsid w:val="001D5B9C"/>
    <w:rsid w:val="001D6BFC"/>
    <w:rsid w:val="001D775A"/>
    <w:rsid w:val="001D79B6"/>
    <w:rsid w:val="001E13F2"/>
    <w:rsid w:val="001E1C34"/>
    <w:rsid w:val="001E3156"/>
    <w:rsid w:val="001E4092"/>
    <w:rsid w:val="001E7201"/>
    <w:rsid w:val="001E75F8"/>
    <w:rsid w:val="001F7961"/>
    <w:rsid w:val="001F7BD3"/>
    <w:rsid w:val="0020004C"/>
    <w:rsid w:val="0021156B"/>
    <w:rsid w:val="00214189"/>
    <w:rsid w:val="00217661"/>
    <w:rsid w:val="00222976"/>
    <w:rsid w:val="002240EB"/>
    <w:rsid w:val="00225BE6"/>
    <w:rsid w:val="00227852"/>
    <w:rsid w:val="00232AF7"/>
    <w:rsid w:val="002332B8"/>
    <w:rsid w:val="0023564C"/>
    <w:rsid w:val="002448E9"/>
    <w:rsid w:val="00251413"/>
    <w:rsid w:val="002532C0"/>
    <w:rsid w:val="00257DD4"/>
    <w:rsid w:val="00265621"/>
    <w:rsid w:val="002713C1"/>
    <w:rsid w:val="00276D81"/>
    <w:rsid w:val="00287D16"/>
    <w:rsid w:val="002912CD"/>
    <w:rsid w:val="00294966"/>
    <w:rsid w:val="00296A69"/>
    <w:rsid w:val="0029761A"/>
    <w:rsid w:val="002A43B4"/>
    <w:rsid w:val="002A4B8D"/>
    <w:rsid w:val="002A588A"/>
    <w:rsid w:val="002A641D"/>
    <w:rsid w:val="002B16C6"/>
    <w:rsid w:val="002B48EF"/>
    <w:rsid w:val="002B7C9C"/>
    <w:rsid w:val="002D4D52"/>
    <w:rsid w:val="002D542C"/>
    <w:rsid w:val="002D76F7"/>
    <w:rsid w:val="002E0D59"/>
    <w:rsid w:val="002E44E9"/>
    <w:rsid w:val="002E52D2"/>
    <w:rsid w:val="002F2DAB"/>
    <w:rsid w:val="002F5CE0"/>
    <w:rsid w:val="002F7F79"/>
    <w:rsid w:val="00301C4C"/>
    <w:rsid w:val="00303324"/>
    <w:rsid w:val="00304D17"/>
    <w:rsid w:val="00310E54"/>
    <w:rsid w:val="00311A98"/>
    <w:rsid w:val="0031395E"/>
    <w:rsid w:val="0031668F"/>
    <w:rsid w:val="00323609"/>
    <w:rsid w:val="00326399"/>
    <w:rsid w:val="00331E7F"/>
    <w:rsid w:val="00337068"/>
    <w:rsid w:val="003450F2"/>
    <w:rsid w:val="00350EC1"/>
    <w:rsid w:val="00353790"/>
    <w:rsid w:val="00362443"/>
    <w:rsid w:val="00363704"/>
    <w:rsid w:val="003643EB"/>
    <w:rsid w:val="003651C7"/>
    <w:rsid w:val="003655E6"/>
    <w:rsid w:val="00371FE7"/>
    <w:rsid w:val="00381419"/>
    <w:rsid w:val="00381B5B"/>
    <w:rsid w:val="00385C6F"/>
    <w:rsid w:val="00390068"/>
    <w:rsid w:val="003976F4"/>
    <w:rsid w:val="003A3E21"/>
    <w:rsid w:val="003A491A"/>
    <w:rsid w:val="003B0BBA"/>
    <w:rsid w:val="003B2293"/>
    <w:rsid w:val="003B4BC1"/>
    <w:rsid w:val="003B7556"/>
    <w:rsid w:val="003C3D1E"/>
    <w:rsid w:val="003D0D50"/>
    <w:rsid w:val="003E3F92"/>
    <w:rsid w:val="003E57DC"/>
    <w:rsid w:val="003E7247"/>
    <w:rsid w:val="003F0214"/>
    <w:rsid w:val="003F619B"/>
    <w:rsid w:val="003F7CEC"/>
    <w:rsid w:val="004030F5"/>
    <w:rsid w:val="004037DE"/>
    <w:rsid w:val="00404A4C"/>
    <w:rsid w:val="004063EA"/>
    <w:rsid w:val="0041398B"/>
    <w:rsid w:val="004326E3"/>
    <w:rsid w:val="004368E9"/>
    <w:rsid w:val="004437A6"/>
    <w:rsid w:val="00453596"/>
    <w:rsid w:val="00461284"/>
    <w:rsid w:val="004622F8"/>
    <w:rsid w:val="00462459"/>
    <w:rsid w:val="0046606C"/>
    <w:rsid w:val="00466B3B"/>
    <w:rsid w:val="00477AC1"/>
    <w:rsid w:val="004864F9"/>
    <w:rsid w:val="00490CBD"/>
    <w:rsid w:val="004976F1"/>
    <w:rsid w:val="00497EF0"/>
    <w:rsid w:val="004A6232"/>
    <w:rsid w:val="004A7270"/>
    <w:rsid w:val="004B173F"/>
    <w:rsid w:val="004B41E1"/>
    <w:rsid w:val="004B69A9"/>
    <w:rsid w:val="004C04BC"/>
    <w:rsid w:val="004C418E"/>
    <w:rsid w:val="004C4E8B"/>
    <w:rsid w:val="004C4F86"/>
    <w:rsid w:val="004C6A1D"/>
    <w:rsid w:val="004C7BCD"/>
    <w:rsid w:val="004D3061"/>
    <w:rsid w:val="004D422E"/>
    <w:rsid w:val="004D618A"/>
    <w:rsid w:val="004E5B46"/>
    <w:rsid w:val="004F27DC"/>
    <w:rsid w:val="004F738D"/>
    <w:rsid w:val="005036A5"/>
    <w:rsid w:val="00503F31"/>
    <w:rsid w:val="0050565F"/>
    <w:rsid w:val="005060EE"/>
    <w:rsid w:val="00507915"/>
    <w:rsid w:val="005157AF"/>
    <w:rsid w:val="0053175C"/>
    <w:rsid w:val="00532A23"/>
    <w:rsid w:val="00534546"/>
    <w:rsid w:val="00535C6E"/>
    <w:rsid w:val="00540DF5"/>
    <w:rsid w:val="00542F6D"/>
    <w:rsid w:val="00543A29"/>
    <w:rsid w:val="005535F0"/>
    <w:rsid w:val="00557F37"/>
    <w:rsid w:val="00560DE2"/>
    <w:rsid w:val="00563BBE"/>
    <w:rsid w:val="00563EAE"/>
    <w:rsid w:val="00565530"/>
    <w:rsid w:val="00571BBC"/>
    <w:rsid w:val="00571CC3"/>
    <w:rsid w:val="00576D57"/>
    <w:rsid w:val="00577EC8"/>
    <w:rsid w:val="005801F3"/>
    <w:rsid w:val="005812F6"/>
    <w:rsid w:val="0058227D"/>
    <w:rsid w:val="00583B75"/>
    <w:rsid w:val="00594BF2"/>
    <w:rsid w:val="005C15AD"/>
    <w:rsid w:val="005C2F27"/>
    <w:rsid w:val="005C67ED"/>
    <w:rsid w:val="005C7D42"/>
    <w:rsid w:val="005D177C"/>
    <w:rsid w:val="005D4212"/>
    <w:rsid w:val="005D6262"/>
    <w:rsid w:val="005E2B35"/>
    <w:rsid w:val="005F4509"/>
    <w:rsid w:val="005F6274"/>
    <w:rsid w:val="00600C33"/>
    <w:rsid w:val="006030DA"/>
    <w:rsid w:val="00603449"/>
    <w:rsid w:val="00603FBE"/>
    <w:rsid w:val="006043C2"/>
    <w:rsid w:val="006054D0"/>
    <w:rsid w:val="00610FAB"/>
    <w:rsid w:val="00613AB2"/>
    <w:rsid w:val="00624553"/>
    <w:rsid w:val="00626E01"/>
    <w:rsid w:val="00632BF3"/>
    <w:rsid w:val="006334CD"/>
    <w:rsid w:val="00640C97"/>
    <w:rsid w:val="00644FCD"/>
    <w:rsid w:val="00646167"/>
    <w:rsid w:val="00647E82"/>
    <w:rsid w:val="0065603A"/>
    <w:rsid w:val="00661223"/>
    <w:rsid w:val="0066192A"/>
    <w:rsid w:val="006678DB"/>
    <w:rsid w:val="00667966"/>
    <w:rsid w:val="00675EBD"/>
    <w:rsid w:val="0067753D"/>
    <w:rsid w:val="00677D38"/>
    <w:rsid w:val="00680FC7"/>
    <w:rsid w:val="00683AE2"/>
    <w:rsid w:val="00683F75"/>
    <w:rsid w:val="0068569B"/>
    <w:rsid w:val="00686E8E"/>
    <w:rsid w:val="0068750A"/>
    <w:rsid w:val="00695B89"/>
    <w:rsid w:val="00695E32"/>
    <w:rsid w:val="006A07A2"/>
    <w:rsid w:val="006A6303"/>
    <w:rsid w:val="006A63B2"/>
    <w:rsid w:val="006A7688"/>
    <w:rsid w:val="006A7B70"/>
    <w:rsid w:val="006B245A"/>
    <w:rsid w:val="006B68F1"/>
    <w:rsid w:val="006C0BDB"/>
    <w:rsid w:val="006C29B6"/>
    <w:rsid w:val="006D4BF7"/>
    <w:rsid w:val="006D66C5"/>
    <w:rsid w:val="006E1398"/>
    <w:rsid w:val="006E208B"/>
    <w:rsid w:val="006E44F5"/>
    <w:rsid w:val="006E7149"/>
    <w:rsid w:val="006F6B57"/>
    <w:rsid w:val="007016D0"/>
    <w:rsid w:val="007017F2"/>
    <w:rsid w:val="00706CE1"/>
    <w:rsid w:val="00710924"/>
    <w:rsid w:val="00715903"/>
    <w:rsid w:val="00721089"/>
    <w:rsid w:val="00722609"/>
    <w:rsid w:val="00722817"/>
    <w:rsid w:val="0073111C"/>
    <w:rsid w:val="007320CA"/>
    <w:rsid w:val="00732E74"/>
    <w:rsid w:val="0073588C"/>
    <w:rsid w:val="007412F4"/>
    <w:rsid w:val="00745CA3"/>
    <w:rsid w:val="007464C8"/>
    <w:rsid w:val="00753644"/>
    <w:rsid w:val="00756D36"/>
    <w:rsid w:val="007605F9"/>
    <w:rsid w:val="0076145D"/>
    <w:rsid w:val="00766732"/>
    <w:rsid w:val="00770C98"/>
    <w:rsid w:val="0077320C"/>
    <w:rsid w:val="007732D3"/>
    <w:rsid w:val="00774D0B"/>
    <w:rsid w:val="00774D35"/>
    <w:rsid w:val="00776419"/>
    <w:rsid w:val="0078249C"/>
    <w:rsid w:val="00782800"/>
    <w:rsid w:val="00783D58"/>
    <w:rsid w:val="007842DE"/>
    <w:rsid w:val="00790C1A"/>
    <w:rsid w:val="00792BA3"/>
    <w:rsid w:val="007978B1"/>
    <w:rsid w:val="00797D69"/>
    <w:rsid w:val="007A1CBA"/>
    <w:rsid w:val="007A3DFC"/>
    <w:rsid w:val="007A7BD8"/>
    <w:rsid w:val="007B0507"/>
    <w:rsid w:val="007B1A9C"/>
    <w:rsid w:val="007B3EEA"/>
    <w:rsid w:val="007B47AE"/>
    <w:rsid w:val="007B56A3"/>
    <w:rsid w:val="007C7BD3"/>
    <w:rsid w:val="007D2439"/>
    <w:rsid w:val="007D2B15"/>
    <w:rsid w:val="007D3448"/>
    <w:rsid w:val="007D4E9D"/>
    <w:rsid w:val="007E330D"/>
    <w:rsid w:val="007E64DD"/>
    <w:rsid w:val="007F1271"/>
    <w:rsid w:val="007F13B8"/>
    <w:rsid w:val="007F2202"/>
    <w:rsid w:val="007F57BD"/>
    <w:rsid w:val="008035A2"/>
    <w:rsid w:val="00806379"/>
    <w:rsid w:val="00810069"/>
    <w:rsid w:val="00812F2E"/>
    <w:rsid w:val="00813F3C"/>
    <w:rsid w:val="0081540D"/>
    <w:rsid w:val="00816816"/>
    <w:rsid w:val="008211F8"/>
    <w:rsid w:val="0082301B"/>
    <w:rsid w:val="008305EE"/>
    <w:rsid w:val="008329CB"/>
    <w:rsid w:val="0083473B"/>
    <w:rsid w:val="0083550B"/>
    <w:rsid w:val="008366C2"/>
    <w:rsid w:val="0084119D"/>
    <w:rsid w:val="008660B5"/>
    <w:rsid w:val="008703F3"/>
    <w:rsid w:val="00880A95"/>
    <w:rsid w:val="008A4FE8"/>
    <w:rsid w:val="008B29E2"/>
    <w:rsid w:val="008B5899"/>
    <w:rsid w:val="008C33CD"/>
    <w:rsid w:val="008C4791"/>
    <w:rsid w:val="008C76F7"/>
    <w:rsid w:val="008D4AED"/>
    <w:rsid w:val="008D5671"/>
    <w:rsid w:val="008D78D8"/>
    <w:rsid w:val="008E4101"/>
    <w:rsid w:val="008E5239"/>
    <w:rsid w:val="008F1583"/>
    <w:rsid w:val="008F333D"/>
    <w:rsid w:val="009026E9"/>
    <w:rsid w:val="009027AE"/>
    <w:rsid w:val="00904782"/>
    <w:rsid w:val="00905A5B"/>
    <w:rsid w:val="00914B74"/>
    <w:rsid w:val="0092184A"/>
    <w:rsid w:val="009545DD"/>
    <w:rsid w:val="009570F6"/>
    <w:rsid w:val="00957267"/>
    <w:rsid w:val="00957654"/>
    <w:rsid w:val="00963015"/>
    <w:rsid w:val="0096340C"/>
    <w:rsid w:val="009641C9"/>
    <w:rsid w:val="00966057"/>
    <w:rsid w:val="00966317"/>
    <w:rsid w:val="0097334C"/>
    <w:rsid w:val="00974329"/>
    <w:rsid w:val="009747A0"/>
    <w:rsid w:val="00987DE1"/>
    <w:rsid w:val="0099392D"/>
    <w:rsid w:val="009B1BB4"/>
    <w:rsid w:val="009B2324"/>
    <w:rsid w:val="009B3ECB"/>
    <w:rsid w:val="009B46A2"/>
    <w:rsid w:val="009B538B"/>
    <w:rsid w:val="009B616C"/>
    <w:rsid w:val="009C070D"/>
    <w:rsid w:val="009C1A71"/>
    <w:rsid w:val="009C4B24"/>
    <w:rsid w:val="009C5E21"/>
    <w:rsid w:val="009C6135"/>
    <w:rsid w:val="009D02CD"/>
    <w:rsid w:val="009D1D73"/>
    <w:rsid w:val="009D24B3"/>
    <w:rsid w:val="009D41A8"/>
    <w:rsid w:val="009D7A56"/>
    <w:rsid w:val="009D7D04"/>
    <w:rsid w:val="009E0D2B"/>
    <w:rsid w:val="009F0AF2"/>
    <w:rsid w:val="009F1AA5"/>
    <w:rsid w:val="009F3666"/>
    <w:rsid w:val="00A00279"/>
    <w:rsid w:val="00A00772"/>
    <w:rsid w:val="00A008F5"/>
    <w:rsid w:val="00A00C78"/>
    <w:rsid w:val="00A024EE"/>
    <w:rsid w:val="00A025BA"/>
    <w:rsid w:val="00A03627"/>
    <w:rsid w:val="00A03EE3"/>
    <w:rsid w:val="00A04701"/>
    <w:rsid w:val="00A10AF2"/>
    <w:rsid w:val="00A11179"/>
    <w:rsid w:val="00A1145C"/>
    <w:rsid w:val="00A1186F"/>
    <w:rsid w:val="00A15D41"/>
    <w:rsid w:val="00A16B83"/>
    <w:rsid w:val="00A30450"/>
    <w:rsid w:val="00A31A89"/>
    <w:rsid w:val="00A361F4"/>
    <w:rsid w:val="00A441D8"/>
    <w:rsid w:val="00A446D3"/>
    <w:rsid w:val="00A45A6C"/>
    <w:rsid w:val="00A5272D"/>
    <w:rsid w:val="00A56174"/>
    <w:rsid w:val="00A70AD2"/>
    <w:rsid w:val="00A77F64"/>
    <w:rsid w:val="00A84031"/>
    <w:rsid w:val="00AA02D2"/>
    <w:rsid w:val="00AA4DC8"/>
    <w:rsid w:val="00AB2696"/>
    <w:rsid w:val="00AB338D"/>
    <w:rsid w:val="00AC6E3B"/>
    <w:rsid w:val="00AC782E"/>
    <w:rsid w:val="00AE0E23"/>
    <w:rsid w:val="00AF6440"/>
    <w:rsid w:val="00B012F6"/>
    <w:rsid w:val="00B0376E"/>
    <w:rsid w:val="00B04E61"/>
    <w:rsid w:val="00B156D3"/>
    <w:rsid w:val="00B219BB"/>
    <w:rsid w:val="00B21A1C"/>
    <w:rsid w:val="00B263B8"/>
    <w:rsid w:val="00B26F47"/>
    <w:rsid w:val="00B32B64"/>
    <w:rsid w:val="00B33BDC"/>
    <w:rsid w:val="00B42797"/>
    <w:rsid w:val="00B43A9C"/>
    <w:rsid w:val="00B444A7"/>
    <w:rsid w:val="00B504E7"/>
    <w:rsid w:val="00B50EEC"/>
    <w:rsid w:val="00B55379"/>
    <w:rsid w:val="00B576BE"/>
    <w:rsid w:val="00B672ED"/>
    <w:rsid w:val="00B70D49"/>
    <w:rsid w:val="00B730FA"/>
    <w:rsid w:val="00B8336F"/>
    <w:rsid w:val="00B84390"/>
    <w:rsid w:val="00B87D86"/>
    <w:rsid w:val="00B939FA"/>
    <w:rsid w:val="00B94C85"/>
    <w:rsid w:val="00B95DB5"/>
    <w:rsid w:val="00BA38C7"/>
    <w:rsid w:val="00BA3CAA"/>
    <w:rsid w:val="00BA423A"/>
    <w:rsid w:val="00BB1AF2"/>
    <w:rsid w:val="00BB5366"/>
    <w:rsid w:val="00BB68F0"/>
    <w:rsid w:val="00BC0E11"/>
    <w:rsid w:val="00BC1F59"/>
    <w:rsid w:val="00BC50F7"/>
    <w:rsid w:val="00BC6406"/>
    <w:rsid w:val="00BD0012"/>
    <w:rsid w:val="00BD5800"/>
    <w:rsid w:val="00BE3418"/>
    <w:rsid w:val="00BE40AD"/>
    <w:rsid w:val="00BE5CB1"/>
    <w:rsid w:val="00BF65E6"/>
    <w:rsid w:val="00C07978"/>
    <w:rsid w:val="00C10CB9"/>
    <w:rsid w:val="00C11EE3"/>
    <w:rsid w:val="00C13D61"/>
    <w:rsid w:val="00C169E2"/>
    <w:rsid w:val="00C20055"/>
    <w:rsid w:val="00C20208"/>
    <w:rsid w:val="00C20742"/>
    <w:rsid w:val="00C22E1E"/>
    <w:rsid w:val="00C23405"/>
    <w:rsid w:val="00C30299"/>
    <w:rsid w:val="00C31F98"/>
    <w:rsid w:val="00C3288F"/>
    <w:rsid w:val="00C34405"/>
    <w:rsid w:val="00C40DFD"/>
    <w:rsid w:val="00C45AE4"/>
    <w:rsid w:val="00C51868"/>
    <w:rsid w:val="00C52FCF"/>
    <w:rsid w:val="00C62AE0"/>
    <w:rsid w:val="00C6360B"/>
    <w:rsid w:val="00C65738"/>
    <w:rsid w:val="00C67396"/>
    <w:rsid w:val="00C70C12"/>
    <w:rsid w:val="00C739CA"/>
    <w:rsid w:val="00C7620E"/>
    <w:rsid w:val="00C81455"/>
    <w:rsid w:val="00C82B38"/>
    <w:rsid w:val="00C837EA"/>
    <w:rsid w:val="00C83E29"/>
    <w:rsid w:val="00C95A47"/>
    <w:rsid w:val="00C973B6"/>
    <w:rsid w:val="00C9787B"/>
    <w:rsid w:val="00CA3572"/>
    <w:rsid w:val="00CC2B33"/>
    <w:rsid w:val="00CC5E9E"/>
    <w:rsid w:val="00CD22F7"/>
    <w:rsid w:val="00CD2926"/>
    <w:rsid w:val="00CD492B"/>
    <w:rsid w:val="00CD5488"/>
    <w:rsid w:val="00CD577B"/>
    <w:rsid w:val="00CE08BF"/>
    <w:rsid w:val="00CE11A9"/>
    <w:rsid w:val="00CE21C1"/>
    <w:rsid w:val="00CE6D3C"/>
    <w:rsid w:val="00CF5482"/>
    <w:rsid w:val="00CF78E0"/>
    <w:rsid w:val="00D000C6"/>
    <w:rsid w:val="00D01246"/>
    <w:rsid w:val="00D03052"/>
    <w:rsid w:val="00D054B0"/>
    <w:rsid w:val="00D07B7B"/>
    <w:rsid w:val="00D126B8"/>
    <w:rsid w:val="00D13223"/>
    <w:rsid w:val="00D1449D"/>
    <w:rsid w:val="00D2055F"/>
    <w:rsid w:val="00D22BFD"/>
    <w:rsid w:val="00D25D5D"/>
    <w:rsid w:val="00D30F89"/>
    <w:rsid w:val="00D32A1D"/>
    <w:rsid w:val="00D36E1A"/>
    <w:rsid w:val="00D370CD"/>
    <w:rsid w:val="00D377B1"/>
    <w:rsid w:val="00D402EC"/>
    <w:rsid w:val="00D445B2"/>
    <w:rsid w:val="00D44753"/>
    <w:rsid w:val="00D5128E"/>
    <w:rsid w:val="00D55649"/>
    <w:rsid w:val="00D5625D"/>
    <w:rsid w:val="00D639E1"/>
    <w:rsid w:val="00D65D59"/>
    <w:rsid w:val="00D65E93"/>
    <w:rsid w:val="00D704AC"/>
    <w:rsid w:val="00D72B09"/>
    <w:rsid w:val="00D84BF3"/>
    <w:rsid w:val="00D8617A"/>
    <w:rsid w:val="00D878EB"/>
    <w:rsid w:val="00D937CB"/>
    <w:rsid w:val="00D938DC"/>
    <w:rsid w:val="00D95F1C"/>
    <w:rsid w:val="00D97A46"/>
    <w:rsid w:val="00D97CE9"/>
    <w:rsid w:val="00DA11AD"/>
    <w:rsid w:val="00DB0D3C"/>
    <w:rsid w:val="00DB1402"/>
    <w:rsid w:val="00DB2A16"/>
    <w:rsid w:val="00DB55E9"/>
    <w:rsid w:val="00DC0CE8"/>
    <w:rsid w:val="00DC1824"/>
    <w:rsid w:val="00DC451D"/>
    <w:rsid w:val="00DC7B27"/>
    <w:rsid w:val="00DD115E"/>
    <w:rsid w:val="00DD1D06"/>
    <w:rsid w:val="00DE3839"/>
    <w:rsid w:val="00DF129D"/>
    <w:rsid w:val="00DF73D0"/>
    <w:rsid w:val="00E007A5"/>
    <w:rsid w:val="00E1168A"/>
    <w:rsid w:val="00E210A9"/>
    <w:rsid w:val="00E21CF9"/>
    <w:rsid w:val="00E26965"/>
    <w:rsid w:val="00E35C20"/>
    <w:rsid w:val="00E42F3A"/>
    <w:rsid w:val="00E46851"/>
    <w:rsid w:val="00E518BB"/>
    <w:rsid w:val="00E619E6"/>
    <w:rsid w:val="00E66D64"/>
    <w:rsid w:val="00E72786"/>
    <w:rsid w:val="00E75920"/>
    <w:rsid w:val="00E773A1"/>
    <w:rsid w:val="00E7769A"/>
    <w:rsid w:val="00E80468"/>
    <w:rsid w:val="00E8319B"/>
    <w:rsid w:val="00E85161"/>
    <w:rsid w:val="00E93617"/>
    <w:rsid w:val="00E94C75"/>
    <w:rsid w:val="00E96558"/>
    <w:rsid w:val="00EA14B0"/>
    <w:rsid w:val="00EA23E4"/>
    <w:rsid w:val="00EB0556"/>
    <w:rsid w:val="00EB144E"/>
    <w:rsid w:val="00EB158F"/>
    <w:rsid w:val="00EB49C3"/>
    <w:rsid w:val="00EC1779"/>
    <w:rsid w:val="00EC28BF"/>
    <w:rsid w:val="00ED0076"/>
    <w:rsid w:val="00ED2935"/>
    <w:rsid w:val="00ED3B4E"/>
    <w:rsid w:val="00ED7AB9"/>
    <w:rsid w:val="00EE0F70"/>
    <w:rsid w:val="00EE0FB1"/>
    <w:rsid w:val="00EE670C"/>
    <w:rsid w:val="00EF073C"/>
    <w:rsid w:val="00EF0AFA"/>
    <w:rsid w:val="00F04068"/>
    <w:rsid w:val="00F04E97"/>
    <w:rsid w:val="00F13A2C"/>
    <w:rsid w:val="00F20265"/>
    <w:rsid w:val="00F231CE"/>
    <w:rsid w:val="00F25977"/>
    <w:rsid w:val="00F27851"/>
    <w:rsid w:val="00F27C54"/>
    <w:rsid w:val="00F30472"/>
    <w:rsid w:val="00F31267"/>
    <w:rsid w:val="00F31614"/>
    <w:rsid w:val="00F40117"/>
    <w:rsid w:val="00F406C6"/>
    <w:rsid w:val="00F42863"/>
    <w:rsid w:val="00F43297"/>
    <w:rsid w:val="00F5289B"/>
    <w:rsid w:val="00F6046F"/>
    <w:rsid w:val="00F6170D"/>
    <w:rsid w:val="00F61A3B"/>
    <w:rsid w:val="00F652CC"/>
    <w:rsid w:val="00F6539B"/>
    <w:rsid w:val="00F66B42"/>
    <w:rsid w:val="00F743AC"/>
    <w:rsid w:val="00F8072B"/>
    <w:rsid w:val="00F80CAB"/>
    <w:rsid w:val="00F80F58"/>
    <w:rsid w:val="00F82A08"/>
    <w:rsid w:val="00F84AFA"/>
    <w:rsid w:val="00F917D8"/>
    <w:rsid w:val="00F94BBC"/>
    <w:rsid w:val="00F971BE"/>
    <w:rsid w:val="00F97D11"/>
    <w:rsid w:val="00FA5665"/>
    <w:rsid w:val="00FA68DF"/>
    <w:rsid w:val="00FB2AFB"/>
    <w:rsid w:val="00FB3F5A"/>
    <w:rsid w:val="00FB549D"/>
    <w:rsid w:val="00FB5C6C"/>
    <w:rsid w:val="00FC2E73"/>
    <w:rsid w:val="00FD0C92"/>
    <w:rsid w:val="00FD2D22"/>
    <w:rsid w:val="00FD4424"/>
    <w:rsid w:val="00FE0ABE"/>
    <w:rsid w:val="00FF4072"/>
    <w:rsid w:val="00FF55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71167D"/>
  <w15:docId w15:val="{FCE8CE25-DFBD-4C88-84B4-3DF07314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firstLine="709"/>
        <w:jc w:val="both"/>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7DE"/>
    <w:rPr>
      <w:sz w:val="28"/>
      <w:szCs w:val="28"/>
    </w:rPr>
  </w:style>
  <w:style w:type="paragraph" w:styleId="Heading1">
    <w:name w:val="heading 1"/>
    <w:basedOn w:val="Normal"/>
    <w:next w:val="Normal"/>
    <w:link w:val="Heading1Char"/>
    <w:qFormat/>
    <w:rsid w:val="00571BBC"/>
    <w:pPr>
      <w:keepNext/>
      <w:spacing w:before="240" w:after="60"/>
      <w:outlineLvl w:val="0"/>
    </w:pPr>
    <w:rPr>
      <w:b/>
      <w:bCs/>
      <w:kern w:val="32"/>
      <w:sz w:val="32"/>
      <w:szCs w:val="32"/>
    </w:rPr>
  </w:style>
  <w:style w:type="paragraph" w:styleId="Heading2">
    <w:name w:val="heading 2"/>
    <w:basedOn w:val="Normal"/>
    <w:next w:val="Normal"/>
    <w:link w:val="Heading2Char"/>
    <w:qFormat/>
    <w:rsid w:val="004037DE"/>
    <w:pPr>
      <w:keepNext/>
      <w:jc w:val="center"/>
      <w:outlineLvl w:val="1"/>
    </w:pPr>
    <w:rPr>
      <w:rFonts w:ascii=".VnTime" w:hAnsi=".VnTime"/>
      <w:b/>
      <w:bCs/>
      <w:color w:val="0000FF"/>
      <w:sz w:val="20"/>
      <w:szCs w:val="20"/>
      <w:lang w:val="en-GB"/>
    </w:rPr>
  </w:style>
  <w:style w:type="paragraph" w:styleId="Heading3">
    <w:name w:val="heading 3"/>
    <w:basedOn w:val="Normal"/>
    <w:next w:val="Normal"/>
    <w:link w:val="Heading3Char"/>
    <w:qFormat/>
    <w:rsid w:val="004037DE"/>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4037DE"/>
    <w:pPr>
      <w:keepNext/>
      <w:jc w:val="center"/>
      <w:outlineLvl w:val="3"/>
    </w:pPr>
    <w:rPr>
      <w:rFonts w:ascii=".VnTimeH" w:hAnsi=".VnTimeH"/>
      <w:b/>
      <w:bCs/>
      <w:sz w:val="26"/>
      <w:szCs w:val="26"/>
      <w:lang w:val="en-GB"/>
    </w:rPr>
  </w:style>
  <w:style w:type="paragraph" w:styleId="Heading5">
    <w:name w:val="heading 5"/>
    <w:basedOn w:val="Normal"/>
    <w:next w:val="Normal"/>
    <w:link w:val="Heading5Char"/>
    <w:qFormat/>
    <w:rsid w:val="00571BBC"/>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4037DE"/>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4037DE"/>
    <w:pPr>
      <w:tabs>
        <w:tab w:val="num" w:pos="1296"/>
      </w:tabs>
      <w:spacing w:before="240" w:after="60"/>
      <w:ind w:left="1296" w:hanging="1296"/>
      <w:outlineLvl w:val="6"/>
    </w:pPr>
    <w:rPr>
      <w:sz w:val="24"/>
      <w:szCs w:val="24"/>
    </w:rPr>
  </w:style>
  <w:style w:type="paragraph" w:styleId="Heading8">
    <w:name w:val="heading 8"/>
    <w:basedOn w:val="Normal"/>
    <w:next w:val="Normal"/>
    <w:link w:val="Heading8Char"/>
    <w:qFormat/>
    <w:rsid w:val="004037DE"/>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4037DE"/>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71BBC"/>
    <w:rPr>
      <w:rFonts w:ascii="Times New Roman" w:hAnsi="Times New Roman" w:cs="Times New Roman"/>
      <w:b/>
      <w:bCs/>
      <w:kern w:val="32"/>
      <w:sz w:val="32"/>
      <w:szCs w:val="32"/>
      <w:lang w:val="en-US" w:eastAsia="en-US"/>
    </w:rPr>
  </w:style>
  <w:style w:type="character" w:customStyle="1" w:styleId="Heading2Char">
    <w:name w:val="Heading 2 Char"/>
    <w:link w:val="Heading2"/>
    <w:locked/>
    <w:rsid w:val="004037DE"/>
    <w:rPr>
      <w:rFonts w:ascii=".VnTime" w:hAnsi=".VnTime" w:cs=".VnTime"/>
      <w:b/>
      <w:bCs/>
      <w:color w:val="0000FF"/>
      <w:lang w:val="en-GB" w:eastAsia="en-US"/>
    </w:rPr>
  </w:style>
  <w:style w:type="character" w:customStyle="1" w:styleId="Heading3Char">
    <w:name w:val="Heading 3 Char"/>
    <w:link w:val="Heading3"/>
    <w:locked/>
    <w:rsid w:val="004037DE"/>
    <w:rPr>
      <w:rFonts w:ascii="Arial" w:hAnsi="Arial" w:cs="Arial"/>
      <w:b/>
      <w:bCs/>
      <w:sz w:val="26"/>
      <w:szCs w:val="26"/>
      <w:lang w:val="en-US" w:eastAsia="en-US"/>
    </w:rPr>
  </w:style>
  <w:style w:type="character" w:customStyle="1" w:styleId="Heading4Char">
    <w:name w:val="Heading 4 Char"/>
    <w:link w:val="Heading4"/>
    <w:locked/>
    <w:rsid w:val="004037DE"/>
    <w:rPr>
      <w:rFonts w:ascii=".VnTimeH" w:hAnsi=".VnTimeH" w:cs=".VnTimeH"/>
      <w:b/>
      <w:bCs/>
      <w:sz w:val="26"/>
      <w:szCs w:val="26"/>
      <w:lang w:val="en-GB" w:eastAsia="en-US"/>
    </w:rPr>
  </w:style>
  <w:style w:type="character" w:customStyle="1" w:styleId="Heading5Char">
    <w:name w:val="Heading 5 Char"/>
    <w:link w:val="Heading5"/>
    <w:locked/>
    <w:rsid w:val="00571BBC"/>
    <w:rPr>
      <w:rFonts w:ascii=".VnTime" w:hAnsi=".VnTime" w:cs=".VnTime"/>
      <w:b/>
      <w:bCs/>
      <w:i/>
      <w:iCs/>
      <w:sz w:val="26"/>
      <w:szCs w:val="26"/>
    </w:rPr>
  </w:style>
  <w:style w:type="character" w:customStyle="1" w:styleId="Heading6Char">
    <w:name w:val="Heading 6 Char"/>
    <w:link w:val="Heading6"/>
    <w:locked/>
    <w:rsid w:val="004037DE"/>
    <w:rPr>
      <w:rFonts w:cs="Times New Roman"/>
      <w:b/>
      <w:bCs/>
      <w:sz w:val="22"/>
      <w:szCs w:val="22"/>
      <w:lang w:val="en-US" w:eastAsia="en-US"/>
    </w:rPr>
  </w:style>
  <w:style w:type="character" w:customStyle="1" w:styleId="Heading7Char">
    <w:name w:val="Heading 7 Char"/>
    <w:link w:val="Heading7"/>
    <w:locked/>
    <w:rsid w:val="004037DE"/>
    <w:rPr>
      <w:rFonts w:cs="Times New Roman"/>
      <w:sz w:val="24"/>
      <w:szCs w:val="24"/>
      <w:lang w:val="en-US" w:eastAsia="en-US"/>
    </w:rPr>
  </w:style>
  <w:style w:type="character" w:customStyle="1" w:styleId="Heading8Char">
    <w:name w:val="Heading 8 Char"/>
    <w:link w:val="Heading8"/>
    <w:locked/>
    <w:rsid w:val="004037DE"/>
    <w:rPr>
      <w:rFonts w:cs="Times New Roman"/>
      <w:i/>
      <w:iCs/>
      <w:sz w:val="24"/>
      <w:szCs w:val="24"/>
      <w:lang w:val="en-US" w:eastAsia="en-US"/>
    </w:rPr>
  </w:style>
  <w:style w:type="character" w:customStyle="1" w:styleId="Heading9Char">
    <w:name w:val="Heading 9 Char"/>
    <w:link w:val="Heading9"/>
    <w:locked/>
    <w:rsid w:val="004037DE"/>
    <w:rPr>
      <w:rFonts w:ascii="Arial" w:hAnsi="Arial" w:cs="Arial"/>
      <w:sz w:val="22"/>
      <w:szCs w:val="22"/>
      <w:lang w:val="en-US" w:eastAsia="en-US"/>
    </w:rPr>
  </w:style>
  <w:style w:type="character" w:styleId="Emphasis">
    <w:name w:val="Emphasis"/>
    <w:qFormat/>
    <w:rsid w:val="00571BBC"/>
    <w:rPr>
      <w:rFonts w:cs="Times New Roman"/>
      <w:i/>
      <w:iCs/>
    </w:rPr>
  </w:style>
  <w:style w:type="character" w:customStyle="1" w:styleId="docsearchtitle1">
    <w:name w:val="docsearchtitle1"/>
    <w:rsid w:val="004037DE"/>
    <w:rPr>
      <w:rFonts w:ascii="Tahoma" w:hAnsi="Tahoma"/>
      <w:color w:val="auto"/>
      <w:sz w:val="18"/>
    </w:rPr>
  </w:style>
  <w:style w:type="paragraph" w:styleId="BodyText">
    <w:name w:val="Body Text"/>
    <w:basedOn w:val="Normal"/>
    <w:link w:val="BodyTextChar"/>
    <w:rsid w:val="004037DE"/>
    <w:pPr>
      <w:spacing w:before="100" w:beforeAutospacing="1" w:after="100" w:afterAutospacing="1"/>
    </w:pPr>
    <w:rPr>
      <w:sz w:val="24"/>
      <w:szCs w:val="24"/>
    </w:rPr>
  </w:style>
  <w:style w:type="character" w:customStyle="1" w:styleId="BodyTextChar">
    <w:name w:val="Body Text Char"/>
    <w:link w:val="BodyText"/>
    <w:locked/>
    <w:rsid w:val="004037DE"/>
    <w:rPr>
      <w:rFonts w:cs="Times New Roman"/>
      <w:sz w:val="24"/>
      <w:szCs w:val="24"/>
      <w:lang w:val="en-US" w:eastAsia="en-US"/>
    </w:rPr>
  </w:style>
  <w:style w:type="paragraph" w:styleId="BodyTextIndent">
    <w:name w:val="Body Text Indent"/>
    <w:basedOn w:val="Normal"/>
    <w:link w:val="BodyTextIndentChar"/>
    <w:rsid w:val="004037DE"/>
    <w:pPr>
      <w:ind w:left="360"/>
    </w:pPr>
    <w:rPr>
      <w:sz w:val="24"/>
      <w:szCs w:val="24"/>
    </w:rPr>
  </w:style>
  <w:style w:type="character" w:customStyle="1" w:styleId="BodyTextIndentChar">
    <w:name w:val="Body Text Indent Char"/>
    <w:link w:val="BodyTextIndent"/>
    <w:locked/>
    <w:rsid w:val="004037DE"/>
    <w:rPr>
      <w:rFonts w:cs="Times New Roman"/>
      <w:sz w:val="24"/>
      <w:szCs w:val="24"/>
      <w:lang w:val="en-US" w:eastAsia="en-US"/>
    </w:rPr>
  </w:style>
  <w:style w:type="paragraph" w:customStyle="1" w:styleId="normal-p">
    <w:name w:val="normal-p"/>
    <w:basedOn w:val="Normal"/>
    <w:rsid w:val="004037DE"/>
    <w:rPr>
      <w:sz w:val="20"/>
      <w:szCs w:val="20"/>
    </w:rPr>
  </w:style>
  <w:style w:type="character" w:customStyle="1" w:styleId="normal-h1">
    <w:name w:val="normal-h1"/>
    <w:rsid w:val="004037DE"/>
    <w:rPr>
      <w:rFonts w:ascii="Times New Roman" w:hAnsi="Times New Roman"/>
      <w:sz w:val="24"/>
    </w:rPr>
  </w:style>
  <w:style w:type="paragraph" w:customStyle="1" w:styleId="Char">
    <w:name w:val="Char"/>
    <w:basedOn w:val="Normal"/>
    <w:autoRedefine/>
    <w:uiPriority w:val="99"/>
    <w:rsid w:val="00362443"/>
  </w:style>
  <w:style w:type="paragraph" w:styleId="NormalWeb">
    <w:name w:val="Normal (Web)"/>
    <w:aliases w:val="Char Char Char"/>
    <w:basedOn w:val="Normal"/>
    <w:rsid w:val="004037DE"/>
    <w:pPr>
      <w:spacing w:before="100" w:beforeAutospacing="1" w:after="100" w:afterAutospacing="1"/>
    </w:pPr>
    <w:rPr>
      <w:sz w:val="24"/>
      <w:szCs w:val="24"/>
    </w:rPr>
  </w:style>
  <w:style w:type="paragraph" w:styleId="BodyTextIndent3">
    <w:name w:val="Body Text Indent 3"/>
    <w:basedOn w:val="Normal"/>
    <w:link w:val="BodyTextIndent3Char"/>
    <w:rsid w:val="004037DE"/>
    <w:pPr>
      <w:ind w:left="360"/>
    </w:pPr>
    <w:rPr>
      <w:sz w:val="16"/>
      <w:szCs w:val="16"/>
    </w:rPr>
  </w:style>
  <w:style w:type="character" w:customStyle="1" w:styleId="BodyTextIndent3Char">
    <w:name w:val="Body Text Indent 3 Char"/>
    <w:link w:val="BodyTextIndent3"/>
    <w:locked/>
    <w:rsid w:val="004037DE"/>
    <w:rPr>
      <w:rFonts w:cs="Times New Roman"/>
      <w:sz w:val="16"/>
      <w:szCs w:val="16"/>
      <w:lang w:val="en-US" w:eastAsia="en-US"/>
    </w:rPr>
  </w:style>
  <w:style w:type="paragraph" w:styleId="Footer">
    <w:name w:val="footer"/>
    <w:basedOn w:val="Normal"/>
    <w:link w:val="FooterChar"/>
    <w:rsid w:val="004037DE"/>
    <w:pPr>
      <w:tabs>
        <w:tab w:val="center" w:pos="4320"/>
        <w:tab w:val="right" w:pos="8640"/>
      </w:tabs>
    </w:pPr>
    <w:rPr>
      <w:sz w:val="24"/>
      <w:szCs w:val="24"/>
    </w:rPr>
  </w:style>
  <w:style w:type="character" w:customStyle="1" w:styleId="FooterChar">
    <w:name w:val="Footer Char"/>
    <w:link w:val="Footer"/>
    <w:locked/>
    <w:rsid w:val="004037DE"/>
    <w:rPr>
      <w:rFonts w:cs="Times New Roman"/>
      <w:sz w:val="24"/>
      <w:szCs w:val="24"/>
      <w:lang w:val="en-US" w:eastAsia="en-US"/>
    </w:rPr>
  </w:style>
  <w:style w:type="character" w:styleId="PageNumber">
    <w:name w:val="page number"/>
    <w:rsid w:val="004037DE"/>
    <w:rPr>
      <w:rFonts w:cs="Times New Roman"/>
    </w:rPr>
  </w:style>
  <w:style w:type="paragraph" w:styleId="Header">
    <w:name w:val="header"/>
    <w:basedOn w:val="Normal"/>
    <w:link w:val="HeaderChar"/>
    <w:uiPriority w:val="99"/>
    <w:rsid w:val="004037DE"/>
    <w:pPr>
      <w:tabs>
        <w:tab w:val="center" w:pos="4320"/>
        <w:tab w:val="right" w:pos="8640"/>
      </w:tabs>
    </w:pPr>
  </w:style>
  <w:style w:type="character" w:customStyle="1" w:styleId="HeaderChar">
    <w:name w:val="Header Char"/>
    <w:link w:val="Header"/>
    <w:uiPriority w:val="99"/>
    <w:locked/>
    <w:rsid w:val="004037DE"/>
    <w:rPr>
      <w:rFonts w:cs="Times New Roman"/>
      <w:sz w:val="28"/>
      <w:szCs w:val="28"/>
      <w:lang w:val="en-US" w:eastAsia="en-US"/>
    </w:rPr>
  </w:style>
  <w:style w:type="paragraph" w:styleId="Title">
    <w:name w:val="Title"/>
    <w:basedOn w:val="Normal"/>
    <w:link w:val="TitleChar"/>
    <w:qFormat/>
    <w:rsid w:val="004037DE"/>
    <w:pPr>
      <w:jc w:val="center"/>
    </w:pPr>
    <w:rPr>
      <w:b/>
      <w:bCs/>
      <w:sz w:val="24"/>
      <w:szCs w:val="24"/>
    </w:rPr>
  </w:style>
  <w:style w:type="character" w:customStyle="1" w:styleId="TitleChar">
    <w:name w:val="Title Char"/>
    <w:link w:val="Title"/>
    <w:locked/>
    <w:rsid w:val="004037DE"/>
    <w:rPr>
      <w:rFonts w:cs="Times New Roman"/>
      <w:b/>
      <w:bCs/>
      <w:sz w:val="24"/>
      <w:szCs w:val="24"/>
      <w:lang w:val="en-US" w:eastAsia="en-US"/>
    </w:rPr>
  </w:style>
  <w:style w:type="paragraph" w:customStyle="1" w:styleId="CharCharCharCharCharCharCharCharCharCharCharCharCharCharCharChar">
    <w:name w:val="Char Char Char Char Char Char Char Char Char Char Char Char Char Char Char Char"/>
    <w:basedOn w:val="Normal"/>
    <w:rsid w:val="004037DE"/>
    <w:pPr>
      <w:spacing w:beforeLines="40"/>
    </w:pPr>
    <w:rPr>
      <w:rFonts w:ascii="Arial" w:hAnsi="Arial" w:cs="Arial"/>
      <w:sz w:val="22"/>
      <w:szCs w:val="22"/>
      <w:lang w:val="en-AU"/>
    </w:rPr>
  </w:style>
  <w:style w:type="paragraph" w:customStyle="1" w:styleId="Char1">
    <w:name w:val="Char1"/>
    <w:basedOn w:val="Normal"/>
    <w:rsid w:val="004037DE"/>
    <w:pPr>
      <w:spacing w:beforeLines="40"/>
    </w:pPr>
    <w:rPr>
      <w:rFonts w:ascii="Arial" w:hAnsi="Arial" w:cs="Arial"/>
      <w:sz w:val="22"/>
      <w:szCs w:val="22"/>
      <w:lang w:val="en-AU"/>
    </w:rPr>
  </w:style>
  <w:style w:type="paragraph" w:customStyle="1" w:styleId="CharCharCharChar">
    <w:name w:val="Char Char Char Char"/>
    <w:basedOn w:val="Normal"/>
    <w:rsid w:val="004037DE"/>
    <w:rPr>
      <w:rFonts w:ascii="Arial" w:hAnsi="Arial" w:cs="Arial"/>
      <w:sz w:val="22"/>
      <w:szCs w:val="22"/>
      <w:lang w:val="en-AU"/>
    </w:rPr>
  </w:style>
  <w:style w:type="character" w:customStyle="1" w:styleId="CharChar">
    <w:name w:val="Char Char"/>
    <w:rsid w:val="004037DE"/>
    <w:rPr>
      <w:sz w:val="24"/>
      <w:lang w:val="en-US" w:eastAsia="en-US"/>
    </w:rPr>
  </w:style>
  <w:style w:type="character" w:styleId="Hyperlink">
    <w:name w:val="Hyperlink"/>
    <w:rsid w:val="004037DE"/>
    <w:rPr>
      <w:rFonts w:cs="Times New Roman"/>
      <w:color w:val="0000FF"/>
      <w:u w:val="single"/>
    </w:rPr>
  </w:style>
  <w:style w:type="paragraph" w:styleId="ListParagraph">
    <w:name w:val="List Paragraph"/>
    <w:basedOn w:val="Normal"/>
    <w:qFormat/>
    <w:rsid w:val="004037DE"/>
    <w:pPr>
      <w:ind w:left="720"/>
    </w:pPr>
    <w:rPr>
      <w:sz w:val="24"/>
      <w:szCs w:val="24"/>
    </w:rPr>
  </w:style>
  <w:style w:type="paragraph" w:styleId="BalloonText">
    <w:name w:val="Balloon Text"/>
    <w:basedOn w:val="Normal"/>
    <w:link w:val="BalloonTextChar"/>
    <w:semiHidden/>
    <w:rsid w:val="004037DE"/>
    <w:rPr>
      <w:rFonts w:ascii="Tahoma" w:hAnsi="Tahoma"/>
      <w:sz w:val="16"/>
      <w:szCs w:val="16"/>
    </w:rPr>
  </w:style>
  <w:style w:type="character" w:customStyle="1" w:styleId="BalloonTextChar">
    <w:name w:val="Balloon Text Char"/>
    <w:link w:val="BalloonText"/>
    <w:locked/>
    <w:rsid w:val="004037DE"/>
    <w:rPr>
      <w:rFonts w:ascii="Tahoma" w:hAnsi="Tahoma" w:cs="Tahoma"/>
      <w:sz w:val="16"/>
      <w:szCs w:val="16"/>
      <w:lang w:val="en-US" w:eastAsia="en-US"/>
    </w:rPr>
  </w:style>
  <w:style w:type="paragraph" w:styleId="BodyText2">
    <w:name w:val="Body Text 2"/>
    <w:basedOn w:val="Normal"/>
    <w:link w:val="BodyText2Char"/>
    <w:rsid w:val="004037DE"/>
    <w:pPr>
      <w:spacing w:line="480" w:lineRule="auto"/>
    </w:pPr>
    <w:rPr>
      <w:sz w:val="24"/>
      <w:szCs w:val="24"/>
    </w:rPr>
  </w:style>
  <w:style w:type="character" w:customStyle="1" w:styleId="BodyText2Char">
    <w:name w:val="Body Text 2 Char"/>
    <w:link w:val="BodyText2"/>
    <w:locked/>
    <w:rsid w:val="004037DE"/>
    <w:rPr>
      <w:rFonts w:cs="Times New Roman"/>
      <w:sz w:val="24"/>
      <w:szCs w:val="24"/>
      <w:lang w:eastAsia="en-US"/>
    </w:rPr>
  </w:style>
  <w:style w:type="paragraph" w:styleId="BodyText3">
    <w:name w:val="Body Text 3"/>
    <w:basedOn w:val="Normal"/>
    <w:link w:val="BodyText3Char"/>
    <w:rsid w:val="004037DE"/>
    <w:rPr>
      <w:rFonts w:eastAsia="SimSun"/>
      <w:sz w:val="16"/>
      <w:szCs w:val="16"/>
    </w:rPr>
  </w:style>
  <w:style w:type="character" w:customStyle="1" w:styleId="BodyText3Char">
    <w:name w:val="Body Text 3 Char"/>
    <w:link w:val="BodyText3"/>
    <w:locked/>
    <w:rsid w:val="004037DE"/>
    <w:rPr>
      <w:rFonts w:eastAsia="SimSun" w:cs="Times New Roman"/>
      <w:sz w:val="16"/>
      <w:szCs w:val="16"/>
      <w:lang w:val="en-US" w:eastAsia="en-US"/>
    </w:rPr>
  </w:style>
  <w:style w:type="paragraph" w:customStyle="1" w:styleId="Giua">
    <w:name w:val="Giua"/>
    <w:basedOn w:val="Normal"/>
    <w:link w:val="GiuaChar"/>
    <w:autoRedefine/>
    <w:rsid w:val="004037DE"/>
    <w:pPr>
      <w:jc w:val="center"/>
    </w:pPr>
    <w:rPr>
      <w:b/>
      <w:sz w:val="24"/>
      <w:szCs w:val="20"/>
    </w:rPr>
  </w:style>
  <w:style w:type="character" w:customStyle="1" w:styleId="GiuaChar">
    <w:name w:val="Giua Char"/>
    <w:link w:val="Giua"/>
    <w:locked/>
    <w:rsid w:val="004037DE"/>
    <w:rPr>
      <w:b/>
      <w:sz w:val="24"/>
      <w:lang w:val="en-US" w:eastAsia="en-US"/>
    </w:rPr>
  </w:style>
  <w:style w:type="character" w:styleId="Strong">
    <w:name w:val="Strong"/>
    <w:qFormat/>
    <w:rsid w:val="004037DE"/>
    <w:rPr>
      <w:rFonts w:cs="Times New Roman"/>
      <w:b/>
      <w:bCs/>
    </w:rPr>
  </w:style>
  <w:style w:type="character" w:customStyle="1" w:styleId="apple-converted-space">
    <w:name w:val="apple-converted-space"/>
    <w:rsid w:val="004037DE"/>
    <w:rPr>
      <w:rFonts w:cs="Times New Roman"/>
    </w:rPr>
  </w:style>
  <w:style w:type="paragraph" w:customStyle="1" w:styleId="DefaultParagraphFontParaCharCharCharCharChar">
    <w:name w:val="Default Paragraph Font Para Char Char Char Char Char"/>
    <w:autoRedefine/>
    <w:rsid w:val="004037DE"/>
    <w:pPr>
      <w:tabs>
        <w:tab w:val="left" w:pos="1152"/>
      </w:tabs>
      <w:spacing w:line="312" w:lineRule="auto"/>
    </w:pPr>
    <w:rPr>
      <w:rFonts w:ascii="Arial" w:hAnsi="Arial" w:cs="Arial"/>
      <w:sz w:val="26"/>
      <w:szCs w:val="26"/>
    </w:rPr>
  </w:style>
  <w:style w:type="paragraph" w:customStyle="1" w:styleId="CharCharCharChar1">
    <w:name w:val="Char Char Char Char1"/>
    <w:basedOn w:val="Normal"/>
    <w:rsid w:val="004037DE"/>
    <w:rPr>
      <w:rFonts w:ascii="Arial" w:hAnsi="Arial" w:cs="Arial"/>
      <w:sz w:val="22"/>
      <w:szCs w:val="22"/>
      <w:lang w:val="en-AU"/>
    </w:rPr>
  </w:style>
  <w:style w:type="character" w:customStyle="1" w:styleId="CharChar14">
    <w:name w:val="Char Char14"/>
    <w:rsid w:val="004037DE"/>
    <w:rPr>
      <w:sz w:val="24"/>
    </w:rPr>
  </w:style>
  <w:style w:type="character" w:customStyle="1" w:styleId="msoins00">
    <w:name w:val="msoins00"/>
    <w:rsid w:val="004037DE"/>
    <w:rPr>
      <w:rFonts w:cs="Times New Roman"/>
    </w:rPr>
  </w:style>
  <w:style w:type="paragraph" w:customStyle="1" w:styleId="CharCharCharChar1CharCharCharChar">
    <w:name w:val="Char Char Char Char1 Char Char Char Char"/>
    <w:basedOn w:val="Normal"/>
    <w:rsid w:val="004037DE"/>
    <w:pPr>
      <w:spacing w:after="160" w:line="240" w:lineRule="exact"/>
    </w:pPr>
    <w:rPr>
      <w:rFonts w:ascii="Verdana" w:hAnsi="Verdana" w:cs="Verdana"/>
      <w:sz w:val="20"/>
      <w:szCs w:val="20"/>
    </w:rPr>
  </w:style>
  <w:style w:type="character" w:customStyle="1" w:styleId="Bodytext20">
    <w:name w:val="Body text (2)_"/>
    <w:link w:val="Bodytext21"/>
    <w:locked/>
    <w:rsid w:val="00E518BB"/>
    <w:rPr>
      <w:b/>
      <w:spacing w:val="6"/>
      <w:shd w:val="clear" w:color="auto" w:fill="FFFFFF"/>
    </w:rPr>
  </w:style>
  <w:style w:type="paragraph" w:customStyle="1" w:styleId="Bodytext21">
    <w:name w:val="Body text (2)1"/>
    <w:basedOn w:val="Normal"/>
    <w:link w:val="Bodytext20"/>
    <w:rsid w:val="00E518BB"/>
    <w:pPr>
      <w:widowControl w:val="0"/>
      <w:shd w:val="clear" w:color="auto" w:fill="FFFFFF"/>
      <w:spacing w:line="302" w:lineRule="exact"/>
    </w:pPr>
    <w:rPr>
      <w:b/>
      <w:spacing w:val="6"/>
      <w:sz w:val="20"/>
      <w:szCs w:val="20"/>
    </w:rPr>
  </w:style>
  <w:style w:type="character" w:customStyle="1" w:styleId="Bodytext22">
    <w:name w:val="Body text (2)"/>
    <w:rsid w:val="00E518BB"/>
    <w:rPr>
      <w:b/>
      <w:spacing w:val="6"/>
      <w:u w:val="single"/>
      <w:shd w:val="clear" w:color="auto" w:fill="FFFFFF"/>
    </w:rPr>
  </w:style>
  <w:style w:type="character" w:customStyle="1" w:styleId="Bodytext30">
    <w:name w:val="Body text (3)_"/>
    <w:link w:val="Bodytext31"/>
    <w:locked/>
    <w:rsid w:val="00E518BB"/>
    <w:rPr>
      <w:i/>
      <w:spacing w:val="1"/>
      <w:shd w:val="clear" w:color="auto" w:fill="FFFFFF"/>
    </w:rPr>
  </w:style>
  <w:style w:type="paragraph" w:customStyle="1" w:styleId="Bodytext31">
    <w:name w:val="Body text (3)"/>
    <w:basedOn w:val="Normal"/>
    <w:link w:val="Bodytext30"/>
    <w:rsid w:val="00E518BB"/>
    <w:pPr>
      <w:widowControl w:val="0"/>
      <w:shd w:val="clear" w:color="auto" w:fill="FFFFFF"/>
      <w:spacing w:before="240" w:line="240" w:lineRule="atLeast"/>
    </w:pPr>
    <w:rPr>
      <w:i/>
      <w:spacing w:val="1"/>
      <w:sz w:val="20"/>
      <w:szCs w:val="20"/>
    </w:rPr>
  </w:style>
  <w:style w:type="character" w:customStyle="1" w:styleId="Bodytext3NotItalic">
    <w:name w:val="Body text (3) + Not Italic"/>
    <w:aliases w:val="Spacing 0 pt"/>
    <w:rsid w:val="00E518BB"/>
    <w:rPr>
      <w:i/>
      <w:spacing w:val="4"/>
      <w:shd w:val="clear" w:color="auto" w:fill="FFFFFF"/>
    </w:rPr>
  </w:style>
  <w:style w:type="character" w:customStyle="1" w:styleId="Bodytext0">
    <w:name w:val="Body text_"/>
    <w:link w:val="Bodytext1"/>
    <w:locked/>
    <w:rsid w:val="00E518BB"/>
    <w:rPr>
      <w:spacing w:val="4"/>
      <w:shd w:val="clear" w:color="auto" w:fill="FFFFFF"/>
    </w:rPr>
  </w:style>
  <w:style w:type="paragraph" w:customStyle="1" w:styleId="Bodytext1">
    <w:name w:val="Body text1"/>
    <w:basedOn w:val="Normal"/>
    <w:link w:val="Bodytext0"/>
    <w:rsid w:val="00E518BB"/>
    <w:pPr>
      <w:widowControl w:val="0"/>
      <w:shd w:val="clear" w:color="auto" w:fill="FFFFFF"/>
      <w:spacing w:before="60" w:line="365" w:lineRule="exact"/>
    </w:pPr>
    <w:rPr>
      <w:spacing w:val="4"/>
      <w:sz w:val="20"/>
      <w:szCs w:val="20"/>
    </w:rPr>
  </w:style>
  <w:style w:type="character" w:customStyle="1" w:styleId="Bodytext4">
    <w:name w:val="Body text (4)_"/>
    <w:link w:val="Bodytext41"/>
    <w:locked/>
    <w:rsid w:val="00E518BB"/>
    <w:rPr>
      <w:rFonts w:ascii="MS Reference Sans Serif" w:hAnsi="MS Reference Sans Serif"/>
      <w:spacing w:val="7"/>
      <w:sz w:val="16"/>
      <w:shd w:val="clear" w:color="auto" w:fill="FFFFFF"/>
    </w:rPr>
  </w:style>
  <w:style w:type="paragraph" w:customStyle="1" w:styleId="Bodytext41">
    <w:name w:val="Body text (4)1"/>
    <w:basedOn w:val="Normal"/>
    <w:link w:val="Bodytext4"/>
    <w:rsid w:val="00E518BB"/>
    <w:pPr>
      <w:widowControl w:val="0"/>
      <w:shd w:val="clear" w:color="auto" w:fill="FFFFFF"/>
      <w:spacing w:after="180" w:line="240" w:lineRule="atLeast"/>
    </w:pPr>
    <w:rPr>
      <w:rFonts w:ascii="MS Reference Sans Serif" w:hAnsi="MS Reference Sans Serif"/>
      <w:spacing w:val="7"/>
      <w:sz w:val="16"/>
      <w:szCs w:val="20"/>
    </w:rPr>
  </w:style>
  <w:style w:type="character" w:customStyle="1" w:styleId="Bodytext40">
    <w:name w:val="Body text (4)"/>
    <w:rsid w:val="00E518BB"/>
    <w:rPr>
      <w:rFonts w:ascii="MS Reference Sans Serif" w:hAnsi="MS Reference Sans Serif"/>
      <w:spacing w:val="7"/>
      <w:sz w:val="16"/>
      <w:u w:val="single"/>
      <w:shd w:val="clear" w:color="auto" w:fill="FFFFFF"/>
    </w:rPr>
  </w:style>
  <w:style w:type="character" w:customStyle="1" w:styleId="Bodytext5">
    <w:name w:val="Body text (5)_"/>
    <w:link w:val="Bodytext50"/>
    <w:locked/>
    <w:rsid w:val="00E518BB"/>
    <w:rPr>
      <w:rFonts w:ascii="MS Reference Sans Serif" w:hAnsi="MS Reference Sans Serif"/>
      <w:spacing w:val="-2"/>
      <w:sz w:val="16"/>
      <w:shd w:val="clear" w:color="auto" w:fill="FFFFFF"/>
    </w:rPr>
  </w:style>
  <w:style w:type="paragraph" w:customStyle="1" w:styleId="Bodytext50">
    <w:name w:val="Body text (5)"/>
    <w:basedOn w:val="Normal"/>
    <w:link w:val="Bodytext5"/>
    <w:rsid w:val="00E518BB"/>
    <w:pPr>
      <w:widowControl w:val="0"/>
      <w:shd w:val="clear" w:color="auto" w:fill="FFFFFF"/>
      <w:spacing w:before="180" w:line="240" w:lineRule="atLeast"/>
    </w:pPr>
    <w:rPr>
      <w:rFonts w:ascii="MS Reference Sans Serif" w:hAnsi="MS Reference Sans Serif"/>
      <w:spacing w:val="-2"/>
      <w:sz w:val="16"/>
      <w:szCs w:val="20"/>
    </w:rPr>
  </w:style>
  <w:style w:type="character" w:customStyle="1" w:styleId="Bodytext6">
    <w:name w:val="Body text (6)_"/>
    <w:link w:val="Bodytext60"/>
    <w:locked/>
    <w:rsid w:val="00E518BB"/>
    <w:rPr>
      <w:rFonts w:ascii="Franklin Gothic Medium" w:hAnsi="Franklin Gothic Medium"/>
      <w:spacing w:val="14"/>
      <w:sz w:val="21"/>
      <w:shd w:val="clear" w:color="auto" w:fill="FFFFFF"/>
    </w:rPr>
  </w:style>
  <w:style w:type="paragraph" w:customStyle="1" w:styleId="Bodytext60">
    <w:name w:val="Body text (6)"/>
    <w:basedOn w:val="Normal"/>
    <w:link w:val="Bodytext6"/>
    <w:rsid w:val="00E518BB"/>
    <w:pPr>
      <w:widowControl w:val="0"/>
      <w:shd w:val="clear" w:color="auto" w:fill="FFFFFF"/>
      <w:spacing w:after="300" w:line="240" w:lineRule="atLeast"/>
    </w:pPr>
    <w:rPr>
      <w:rFonts w:ascii="Franklin Gothic Medium" w:hAnsi="Franklin Gothic Medium"/>
      <w:spacing w:val="14"/>
      <w:sz w:val="21"/>
      <w:szCs w:val="20"/>
    </w:rPr>
  </w:style>
  <w:style w:type="character" w:customStyle="1" w:styleId="Bodytext6SegoeUI">
    <w:name w:val="Body text (6) + Segoe UI"/>
    <w:aliases w:val="25 pt,Bold,Spacing 0 pt97,Scale 66%"/>
    <w:rsid w:val="00E518BB"/>
    <w:rPr>
      <w:rFonts w:ascii="Segoe UI" w:hAnsi="Segoe UI"/>
      <w:b/>
      <w:spacing w:val="0"/>
      <w:w w:val="66"/>
      <w:sz w:val="50"/>
      <w:shd w:val="clear" w:color="auto" w:fill="FFFFFF"/>
    </w:rPr>
  </w:style>
  <w:style w:type="character" w:customStyle="1" w:styleId="BodytextItalic">
    <w:name w:val="Body text + Italic"/>
    <w:aliases w:val="Spacing 0 pt96"/>
    <w:rsid w:val="00E518BB"/>
    <w:rPr>
      <w:i/>
      <w:spacing w:val="1"/>
      <w:shd w:val="clear" w:color="auto" w:fill="FFFFFF"/>
    </w:rPr>
  </w:style>
  <w:style w:type="character" w:customStyle="1" w:styleId="Headerorfooter2">
    <w:name w:val="Header or footer (2)_"/>
    <w:link w:val="Headerorfooter20"/>
    <w:locked/>
    <w:rsid w:val="00E518BB"/>
    <w:rPr>
      <w:spacing w:val="11"/>
      <w:sz w:val="21"/>
      <w:shd w:val="clear" w:color="auto" w:fill="FFFFFF"/>
    </w:rPr>
  </w:style>
  <w:style w:type="paragraph" w:customStyle="1" w:styleId="Headerorfooter20">
    <w:name w:val="Header or footer (2)"/>
    <w:basedOn w:val="Normal"/>
    <w:link w:val="Headerorfooter2"/>
    <w:rsid w:val="00E518BB"/>
    <w:pPr>
      <w:widowControl w:val="0"/>
      <w:shd w:val="clear" w:color="auto" w:fill="FFFFFF"/>
      <w:spacing w:line="240" w:lineRule="atLeast"/>
    </w:pPr>
    <w:rPr>
      <w:spacing w:val="11"/>
      <w:sz w:val="21"/>
      <w:szCs w:val="20"/>
    </w:rPr>
  </w:style>
  <w:style w:type="character" w:customStyle="1" w:styleId="Heading10">
    <w:name w:val="Heading #1_"/>
    <w:link w:val="Heading11"/>
    <w:locked/>
    <w:rsid w:val="00E518BB"/>
    <w:rPr>
      <w:spacing w:val="4"/>
      <w:shd w:val="clear" w:color="auto" w:fill="FFFFFF"/>
    </w:rPr>
  </w:style>
  <w:style w:type="paragraph" w:customStyle="1" w:styleId="Heading11">
    <w:name w:val="Heading #1"/>
    <w:basedOn w:val="Normal"/>
    <w:link w:val="Heading10"/>
    <w:rsid w:val="00E518BB"/>
    <w:pPr>
      <w:widowControl w:val="0"/>
      <w:shd w:val="clear" w:color="auto" w:fill="FFFFFF"/>
      <w:spacing w:after="180" w:line="240" w:lineRule="atLeast"/>
      <w:ind w:firstLine="700"/>
      <w:outlineLvl w:val="0"/>
    </w:pPr>
    <w:rPr>
      <w:spacing w:val="4"/>
      <w:sz w:val="20"/>
      <w:szCs w:val="20"/>
    </w:rPr>
  </w:style>
  <w:style w:type="character" w:customStyle="1" w:styleId="BodytextMSReferenceSansSerif">
    <w:name w:val="Body text + MS Reference Sans Serif"/>
    <w:aliases w:val="8 pt,Spacing 0 pt95"/>
    <w:rsid w:val="00E518BB"/>
    <w:rPr>
      <w:rFonts w:ascii="MS Reference Sans Serif" w:hAnsi="MS Reference Sans Serif"/>
      <w:spacing w:val="7"/>
      <w:sz w:val="16"/>
      <w:shd w:val="clear" w:color="auto" w:fill="FFFFFF"/>
    </w:rPr>
  </w:style>
  <w:style w:type="character" w:customStyle="1" w:styleId="Bodytext7">
    <w:name w:val="Body text (7)_"/>
    <w:link w:val="Bodytext71"/>
    <w:locked/>
    <w:rsid w:val="00E518BB"/>
    <w:rPr>
      <w:spacing w:val="5"/>
      <w:sz w:val="21"/>
      <w:shd w:val="clear" w:color="auto" w:fill="FFFFFF"/>
    </w:rPr>
  </w:style>
  <w:style w:type="paragraph" w:customStyle="1" w:styleId="Bodytext71">
    <w:name w:val="Body text (7)1"/>
    <w:basedOn w:val="Normal"/>
    <w:link w:val="Bodytext7"/>
    <w:rsid w:val="00E518BB"/>
    <w:pPr>
      <w:widowControl w:val="0"/>
      <w:shd w:val="clear" w:color="auto" w:fill="FFFFFF"/>
      <w:spacing w:line="250" w:lineRule="exact"/>
    </w:pPr>
    <w:rPr>
      <w:spacing w:val="5"/>
      <w:sz w:val="21"/>
      <w:szCs w:val="20"/>
    </w:rPr>
  </w:style>
  <w:style w:type="character" w:customStyle="1" w:styleId="Bodytext8">
    <w:name w:val="Body text (8)_"/>
    <w:link w:val="Bodytext80"/>
    <w:locked/>
    <w:rsid w:val="00E518BB"/>
    <w:rPr>
      <w:b/>
      <w:spacing w:val="14"/>
      <w:shd w:val="clear" w:color="auto" w:fill="FFFFFF"/>
    </w:rPr>
  </w:style>
  <w:style w:type="paragraph" w:customStyle="1" w:styleId="Bodytext80">
    <w:name w:val="Body text (8)"/>
    <w:basedOn w:val="Normal"/>
    <w:link w:val="Bodytext8"/>
    <w:rsid w:val="00E518BB"/>
    <w:pPr>
      <w:widowControl w:val="0"/>
      <w:shd w:val="clear" w:color="auto" w:fill="FFFFFF"/>
      <w:spacing w:line="250" w:lineRule="exact"/>
    </w:pPr>
    <w:rPr>
      <w:b/>
      <w:spacing w:val="14"/>
      <w:sz w:val="20"/>
      <w:szCs w:val="20"/>
    </w:rPr>
  </w:style>
  <w:style w:type="character" w:customStyle="1" w:styleId="Bodytext8Spacing0pt">
    <w:name w:val="Body text (8) + Spacing 0 pt"/>
    <w:rsid w:val="00E518BB"/>
    <w:rPr>
      <w:b/>
      <w:spacing w:val="0"/>
      <w:shd w:val="clear" w:color="auto" w:fill="FFFFFF"/>
    </w:rPr>
  </w:style>
  <w:style w:type="character" w:customStyle="1" w:styleId="Bodytext8David">
    <w:name w:val="Body text (8) + David"/>
    <w:aliases w:val="14.5 pt,Not Bold,Italic,Spacing 0 pt94"/>
    <w:rsid w:val="00E518BB"/>
    <w:rPr>
      <w:rFonts w:ascii="David"/>
      <w:b/>
      <w:i/>
      <w:spacing w:val="5"/>
      <w:sz w:val="29"/>
      <w:shd w:val="clear" w:color="auto" w:fill="FFFFFF"/>
      <w:lang w:bidi="he-IL"/>
    </w:rPr>
  </w:style>
  <w:style w:type="character" w:customStyle="1" w:styleId="Picturecaption">
    <w:name w:val="Picture caption_"/>
    <w:link w:val="Picturecaption0"/>
    <w:locked/>
    <w:rsid w:val="00E518BB"/>
    <w:rPr>
      <w:b/>
      <w:spacing w:val="6"/>
      <w:shd w:val="clear" w:color="auto" w:fill="FFFFFF"/>
    </w:rPr>
  </w:style>
  <w:style w:type="paragraph" w:customStyle="1" w:styleId="Picturecaption0">
    <w:name w:val="Picture caption"/>
    <w:basedOn w:val="Normal"/>
    <w:link w:val="Picturecaption"/>
    <w:rsid w:val="00E518BB"/>
    <w:pPr>
      <w:widowControl w:val="0"/>
      <w:shd w:val="clear" w:color="auto" w:fill="FFFFFF"/>
      <w:spacing w:line="326" w:lineRule="exact"/>
    </w:pPr>
    <w:rPr>
      <w:b/>
      <w:spacing w:val="6"/>
      <w:sz w:val="20"/>
      <w:szCs w:val="20"/>
    </w:rPr>
  </w:style>
  <w:style w:type="character" w:customStyle="1" w:styleId="BodytextMSReferenceSansSerif9">
    <w:name w:val="Body text + MS Reference Sans Serif9"/>
    <w:aliases w:val="6 pt"/>
    <w:rsid w:val="00E518BB"/>
    <w:rPr>
      <w:rFonts w:ascii="MS Reference Sans Serif" w:hAnsi="MS Reference Sans Serif"/>
      <w:spacing w:val="4"/>
      <w:sz w:val="12"/>
      <w:shd w:val="clear" w:color="auto" w:fill="FFFFFF"/>
    </w:rPr>
  </w:style>
  <w:style w:type="character" w:customStyle="1" w:styleId="Picturecaption2">
    <w:name w:val="Picture caption (2)_"/>
    <w:link w:val="Picturecaption20"/>
    <w:locked/>
    <w:rsid w:val="00E518BB"/>
    <w:rPr>
      <w:i/>
      <w:spacing w:val="6"/>
      <w:shd w:val="clear" w:color="auto" w:fill="FFFFFF"/>
    </w:rPr>
  </w:style>
  <w:style w:type="paragraph" w:customStyle="1" w:styleId="Picturecaption20">
    <w:name w:val="Picture caption (2)"/>
    <w:basedOn w:val="Normal"/>
    <w:link w:val="Picturecaption2"/>
    <w:rsid w:val="00E518BB"/>
    <w:pPr>
      <w:widowControl w:val="0"/>
      <w:shd w:val="clear" w:color="auto" w:fill="FFFFFF"/>
      <w:spacing w:line="240" w:lineRule="atLeast"/>
    </w:pPr>
    <w:rPr>
      <w:i/>
      <w:spacing w:val="6"/>
      <w:sz w:val="20"/>
      <w:szCs w:val="20"/>
    </w:rPr>
  </w:style>
  <w:style w:type="character" w:customStyle="1" w:styleId="Bodytext11">
    <w:name w:val="Body text (11)_"/>
    <w:link w:val="Bodytext110"/>
    <w:locked/>
    <w:rsid w:val="00E518BB"/>
    <w:rPr>
      <w:rFonts w:ascii="Segoe UI" w:hAnsi="Segoe UI"/>
      <w:i/>
      <w:spacing w:val="-10"/>
      <w:sz w:val="8"/>
      <w:shd w:val="clear" w:color="auto" w:fill="FFFFFF"/>
    </w:rPr>
  </w:style>
  <w:style w:type="paragraph" w:customStyle="1" w:styleId="Bodytext110">
    <w:name w:val="Body text (11)"/>
    <w:basedOn w:val="Normal"/>
    <w:link w:val="Bodytext11"/>
    <w:rsid w:val="00E518BB"/>
    <w:pPr>
      <w:widowControl w:val="0"/>
      <w:shd w:val="clear" w:color="auto" w:fill="FFFFFF"/>
      <w:spacing w:line="240" w:lineRule="atLeast"/>
    </w:pPr>
    <w:rPr>
      <w:rFonts w:ascii="Segoe UI" w:hAnsi="Segoe UI"/>
      <w:i/>
      <w:spacing w:val="-10"/>
      <w:sz w:val="8"/>
      <w:szCs w:val="20"/>
    </w:rPr>
  </w:style>
  <w:style w:type="character" w:customStyle="1" w:styleId="Bodytext11NotItalic">
    <w:name w:val="Body text (11) + Not Italic"/>
    <w:aliases w:val="Spacing 0 pt93"/>
    <w:rsid w:val="00E518BB"/>
    <w:rPr>
      <w:rFonts w:ascii="Segoe UI" w:hAnsi="Segoe UI"/>
      <w:i/>
      <w:noProof/>
      <w:spacing w:val="0"/>
      <w:sz w:val="8"/>
      <w:shd w:val="clear" w:color="auto" w:fill="FFFFFF"/>
    </w:rPr>
  </w:style>
  <w:style w:type="character" w:customStyle="1" w:styleId="Bodytext11FranklinGothicMedium">
    <w:name w:val="Body text (11) + Franklin Gothic Medium"/>
    <w:aliases w:val="Not Italic,Spacing 0 pt92"/>
    <w:rsid w:val="00E518BB"/>
    <w:rPr>
      <w:rFonts w:ascii="Franklin Gothic Medium" w:hAnsi="Franklin Gothic Medium"/>
      <w:i/>
      <w:spacing w:val="-2"/>
      <w:sz w:val="8"/>
      <w:shd w:val="clear" w:color="auto" w:fill="FFFFFF"/>
    </w:rPr>
  </w:style>
  <w:style w:type="character" w:customStyle="1" w:styleId="Bodytext10">
    <w:name w:val="Body text (10)_"/>
    <w:link w:val="Bodytext100"/>
    <w:locked/>
    <w:rsid w:val="00E518BB"/>
    <w:rPr>
      <w:i/>
      <w:spacing w:val="6"/>
      <w:shd w:val="clear" w:color="auto" w:fill="FFFFFF"/>
    </w:rPr>
  </w:style>
  <w:style w:type="paragraph" w:customStyle="1" w:styleId="Bodytext100">
    <w:name w:val="Body text (10)"/>
    <w:basedOn w:val="Normal"/>
    <w:link w:val="Bodytext10"/>
    <w:rsid w:val="00E518BB"/>
    <w:pPr>
      <w:widowControl w:val="0"/>
      <w:shd w:val="clear" w:color="auto" w:fill="FFFFFF"/>
      <w:spacing w:before="60" w:line="240" w:lineRule="atLeast"/>
    </w:pPr>
    <w:rPr>
      <w:i/>
      <w:spacing w:val="6"/>
      <w:sz w:val="20"/>
      <w:szCs w:val="20"/>
    </w:rPr>
  </w:style>
  <w:style w:type="character" w:customStyle="1" w:styleId="Bodytext125pt">
    <w:name w:val="Body text + 12.5 pt"/>
    <w:aliases w:val="Spacing 0 pt91"/>
    <w:rsid w:val="00E518BB"/>
    <w:rPr>
      <w:spacing w:val="11"/>
      <w:sz w:val="25"/>
      <w:shd w:val="clear" w:color="auto" w:fill="FFFFFF"/>
    </w:rPr>
  </w:style>
  <w:style w:type="character" w:customStyle="1" w:styleId="Picturecaption3">
    <w:name w:val="Picture caption (3)_"/>
    <w:link w:val="Picturecaption31"/>
    <w:locked/>
    <w:rsid w:val="00E518BB"/>
    <w:rPr>
      <w:spacing w:val="4"/>
      <w:shd w:val="clear" w:color="auto" w:fill="FFFFFF"/>
    </w:rPr>
  </w:style>
  <w:style w:type="paragraph" w:customStyle="1" w:styleId="Picturecaption31">
    <w:name w:val="Picture caption (3)1"/>
    <w:basedOn w:val="Normal"/>
    <w:link w:val="Picturecaption3"/>
    <w:rsid w:val="00E518BB"/>
    <w:pPr>
      <w:widowControl w:val="0"/>
      <w:shd w:val="clear" w:color="auto" w:fill="FFFFFF"/>
      <w:spacing w:line="240" w:lineRule="atLeast"/>
    </w:pPr>
    <w:rPr>
      <w:spacing w:val="4"/>
      <w:sz w:val="20"/>
      <w:szCs w:val="20"/>
    </w:rPr>
  </w:style>
  <w:style w:type="character" w:customStyle="1" w:styleId="Bodytext9">
    <w:name w:val="Body text (9)_"/>
    <w:link w:val="Bodytext90"/>
    <w:locked/>
    <w:rsid w:val="00E518BB"/>
    <w:rPr>
      <w:rFonts w:ascii="MS Reference Sans Serif" w:hAnsi="MS Reference Sans Serif"/>
      <w:spacing w:val="4"/>
      <w:sz w:val="12"/>
      <w:shd w:val="clear" w:color="auto" w:fill="FFFFFF"/>
    </w:rPr>
  </w:style>
  <w:style w:type="paragraph" w:customStyle="1" w:styleId="Bodytext90">
    <w:name w:val="Body text (9)"/>
    <w:basedOn w:val="Normal"/>
    <w:link w:val="Bodytext9"/>
    <w:rsid w:val="00E518BB"/>
    <w:pPr>
      <w:widowControl w:val="0"/>
      <w:shd w:val="clear" w:color="auto" w:fill="FFFFFF"/>
      <w:spacing w:line="240" w:lineRule="atLeast"/>
    </w:pPr>
    <w:rPr>
      <w:rFonts w:ascii="MS Reference Sans Serif" w:hAnsi="MS Reference Sans Serif"/>
      <w:spacing w:val="4"/>
      <w:sz w:val="12"/>
      <w:szCs w:val="20"/>
    </w:rPr>
  </w:style>
  <w:style w:type="character" w:customStyle="1" w:styleId="Bodytext9TimesNewRoman">
    <w:name w:val="Body text (9) + Times New Roman"/>
    <w:aliases w:val="7.5 pt,Spacing 0 pt90"/>
    <w:rsid w:val="00E518BB"/>
    <w:rPr>
      <w:rFonts w:ascii="Times New Roman" w:hAnsi="Times New Roman"/>
      <w:noProof/>
      <w:spacing w:val="0"/>
      <w:sz w:val="15"/>
      <w:shd w:val="clear" w:color="auto" w:fill="FFFFFF"/>
    </w:rPr>
  </w:style>
  <w:style w:type="character" w:customStyle="1" w:styleId="Tablecaption">
    <w:name w:val="Table caption_"/>
    <w:link w:val="Tablecaption0"/>
    <w:locked/>
    <w:rsid w:val="00E518BB"/>
    <w:rPr>
      <w:spacing w:val="4"/>
      <w:shd w:val="clear" w:color="auto" w:fill="FFFFFF"/>
    </w:rPr>
  </w:style>
  <w:style w:type="paragraph" w:customStyle="1" w:styleId="Tablecaption0">
    <w:name w:val="Table caption"/>
    <w:basedOn w:val="Normal"/>
    <w:link w:val="Tablecaption"/>
    <w:rsid w:val="00E518BB"/>
    <w:pPr>
      <w:widowControl w:val="0"/>
      <w:shd w:val="clear" w:color="auto" w:fill="FFFFFF"/>
      <w:spacing w:line="312" w:lineRule="exact"/>
    </w:pPr>
    <w:rPr>
      <w:spacing w:val="4"/>
      <w:sz w:val="20"/>
      <w:szCs w:val="20"/>
    </w:rPr>
  </w:style>
  <w:style w:type="character" w:customStyle="1" w:styleId="Tablecaption105pt">
    <w:name w:val="Table caption + 10.5 pt"/>
    <w:aliases w:val="Bold24,Spacing 0 pt89"/>
    <w:rsid w:val="00E518BB"/>
    <w:rPr>
      <w:b/>
      <w:spacing w:val="7"/>
      <w:sz w:val="21"/>
      <w:shd w:val="clear" w:color="auto" w:fill="FFFFFF"/>
    </w:rPr>
  </w:style>
  <w:style w:type="character" w:customStyle="1" w:styleId="Bodytext105pt">
    <w:name w:val="Body text + 10.5 pt"/>
    <w:aliases w:val="Bold23,Spacing 0 pt88"/>
    <w:rsid w:val="00E518BB"/>
    <w:rPr>
      <w:b/>
      <w:spacing w:val="7"/>
      <w:sz w:val="21"/>
      <w:shd w:val="clear" w:color="auto" w:fill="FFFFFF"/>
    </w:rPr>
  </w:style>
  <w:style w:type="character" w:customStyle="1" w:styleId="BodyText12">
    <w:name w:val="Body Text1"/>
    <w:rsid w:val="00E518BB"/>
    <w:rPr>
      <w:rFonts w:cs="Times New Roman"/>
      <w:spacing w:val="4"/>
      <w:shd w:val="clear" w:color="auto" w:fill="FFFFFF"/>
    </w:rPr>
  </w:style>
  <w:style w:type="character" w:customStyle="1" w:styleId="Tablecaption2">
    <w:name w:val="Table caption (2)_"/>
    <w:link w:val="Tablecaption20"/>
    <w:locked/>
    <w:rsid w:val="00E518BB"/>
    <w:rPr>
      <w:i/>
      <w:spacing w:val="-39"/>
      <w:sz w:val="21"/>
      <w:shd w:val="clear" w:color="auto" w:fill="FFFFFF"/>
    </w:rPr>
  </w:style>
  <w:style w:type="paragraph" w:customStyle="1" w:styleId="Tablecaption20">
    <w:name w:val="Table caption (2)"/>
    <w:basedOn w:val="Normal"/>
    <w:link w:val="Tablecaption2"/>
    <w:rsid w:val="00E518BB"/>
    <w:pPr>
      <w:widowControl w:val="0"/>
      <w:shd w:val="clear" w:color="auto" w:fill="FFFFFF"/>
      <w:spacing w:line="240" w:lineRule="atLeast"/>
    </w:pPr>
    <w:rPr>
      <w:i/>
      <w:spacing w:val="-39"/>
      <w:sz w:val="21"/>
      <w:szCs w:val="20"/>
    </w:rPr>
  </w:style>
  <w:style w:type="character" w:customStyle="1" w:styleId="Tablecaption2David">
    <w:name w:val="Table caption (2) + David"/>
    <w:aliases w:val="Not Italic4,Spacing 0 pt87"/>
    <w:rsid w:val="00E518BB"/>
    <w:rPr>
      <w:rFonts w:ascii="David"/>
      <w:i/>
      <w:spacing w:val="0"/>
      <w:sz w:val="21"/>
      <w:shd w:val="clear" w:color="auto" w:fill="FFFFFF"/>
      <w:lang w:bidi="he-IL"/>
    </w:rPr>
  </w:style>
  <w:style w:type="character" w:customStyle="1" w:styleId="Tablecaption3">
    <w:name w:val="Table caption (3)_"/>
    <w:link w:val="Tablecaption30"/>
    <w:locked/>
    <w:rsid w:val="00E518BB"/>
    <w:rPr>
      <w:b/>
      <w:spacing w:val="7"/>
      <w:sz w:val="21"/>
      <w:shd w:val="clear" w:color="auto" w:fill="FFFFFF"/>
    </w:rPr>
  </w:style>
  <w:style w:type="paragraph" w:customStyle="1" w:styleId="Tablecaption30">
    <w:name w:val="Table caption (3)"/>
    <w:basedOn w:val="Normal"/>
    <w:link w:val="Tablecaption3"/>
    <w:rsid w:val="00E518BB"/>
    <w:pPr>
      <w:widowControl w:val="0"/>
      <w:shd w:val="clear" w:color="auto" w:fill="FFFFFF"/>
      <w:spacing w:line="240" w:lineRule="atLeast"/>
    </w:pPr>
    <w:rPr>
      <w:b/>
      <w:spacing w:val="7"/>
      <w:sz w:val="21"/>
      <w:szCs w:val="20"/>
    </w:rPr>
  </w:style>
  <w:style w:type="character" w:customStyle="1" w:styleId="BodytextBold">
    <w:name w:val="Body text + Bold"/>
    <w:rsid w:val="00E518BB"/>
    <w:rPr>
      <w:b/>
      <w:spacing w:val="4"/>
      <w:shd w:val="clear" w:color="auto" w:fill="FFFFFF"/>
    </w:rPr>
  </w:style>
  <w:style w:type="character" w:customStyle="1" w:styleId="BodytextBold2">
    <w:name w:val="Body text + Bold2"/>
    <w:aliases w:val="Italic19,Spacing 0 pt86"/>
    <w:rsid w:val="00E518BB"/>
    <w:rPr>
      <w:b/>
      <w:i/>
      <w:spacing w:val="10"/>
      <w:shd w:val="clear" w:color="auto" w:fill="FFFFFF"/>
    </w:rPr>
  </w:style>
  <w:style w:type="character" w:customStyle="1" w:styleId="BodytextItalic4">
    <w:name w:val="Body text + Italic4"/>
    <w:aliases w:val="Spacing 0 pt85"/>
    <w:rsid w:val="00E518BB"/>
    <w:rPr>
      <w:i/>
      <w:spacing w:val="1"/>
      <w:shd w:val="clear" w:color="auto" w:fill="FFFFFF"/>
    </w:rPr>
  </w:style>
  <w:style w:type="character" w:customStyle="1" w:styleId="Tablecaption4">
    <w:name w:val="Table caption (4)_"/>
    <w:link w:val="Tablecaption40"/>
    <w:locked/>
    <w:rsid w:val="00E518BB"/>
    <w:rPr>
      <w:rFonts w:ascii="Courier New" w:hAnsi="Courier New"/>
      <w:i/>
      <w:noProof/>
      <w:sz w:val="9"/>
      <w:shd w:val="clear" w:color="auto" w:fill="FFFFFF"/>
    </w:rPr>
  </w:style>
  <w:style w:type="paragraph" w:customStyle="1" w:styleId="Tablecaption40">
    <w:name w:val="Table caption (4)"/>
    <w:basedOn w:val="Normal"/>
    <w:link w:val="Tablecaption4"/>
    <w:rsid w:val="00E518BB"/>
    <w:pPr>
      <w:widowControl w:val="0"/>
      <w:shd w:val="clear" w:color="auto" w:fill="FFFFFF"/>
      <w:spacing w:line="240" w:lineRule="atLeast"/>
    </w:pPr>
    <w:rPr>
      <w:rFonts w:ascii="Courier New" w:hAnsi="Courier New"/>
      <w:i/>
      <w:noProof/>
      <w:sz w:val="9"/>
      <w:szCs w:val="20"/>
    </w:rPr>
  </w:style>
  <w:style w:type="character" w:customStyle="1" w:styleId="Tablecaption5">
    <w:name w:val="Table caption (5)_"/>
    <w:link w:val="Tablecaption50"/>
    <w:locked/>
    <w:rsid w:val="00E518BB"/>
    <w:rPr>
      <w:spacing w:val="-2"/>
      <w:w w:val="200"/>
      <w:sz w:val="8"/>
      <w:shd w:val="clear" w:color="auto" w:fill="FFFFFF"/>
    </w:rPr>
  </w:style>
  <w:style w:type="paragraph" w:customStyle="1" w:styleId="Tablecaption50">
    <w:name w:val="Table caption (5)"/>
    <w:basedOn w:val="Normal"/>
    <w:link w:val="Tablecaption5"/>
    <w:rsid w:val="00E518BB"/>
    <w:pPr>
      <w:widowControl w:val="0"/>
      <w:shd w:val="clear" w:color="auto" w:fill="FFFFFF"/>
      <w:spacing w:line="240" w:lineRule="atLeast"/>
    </w:pPr>
    <w:rPr>
      <w:spacing w:val="-2"/>
      <w:w w:val="200"/>
      <w:sz w:val="8"/>
      <w:szCs w:val="20"/>
    </w:rPr>
  </w:style>
  <w:style w:type="character" w:customStyle="1" w:styleId="BodytextDavid">
    <w:name w:val="Body text + David"/>
    <w:aliases w:val="10.5 pt,Spacing 0 pt84"/>
    <w:rsid w:val="00E518BB"/>
    <w:rPr>
      <w:rFonts w:ascii="David"/>
      <w:spacing w:val="0"/>
      <w:sz w:val="21"/>
      <w:shd w:val="clear" w:color="auto" w:fill="FFFFFF"/>
      <w:lang w:bidi="he-IL"/>
    </w:rPr>
  </w:style>
  <w:style w:type="character" w:customStyle="1" w:styleId="Bodytext105pt8">
    <w:name w:val="Body text + 10.5 pt8"/>
    <w:aliases w:val="Italic18,Spacing -1 pt"/>
    <w:rsid w:val="00E518BB"/>
    <w:rPr>
      <w:i/>
      <w:noProof/>
      <w:spacing w:val="-39"/>
      <w:sz w:val="21"/>
      <w:shd w:val="clear" w:color="auto" w:fill="FFFFFF"/>
    </w:rPr>
  </w:style>
  <w:style w:type="character" w:customStyle="1" w:styleId="Tablecaption6">
    <w:name w:val="Table caption (6)_"/>
    <w:link w:val="Tablecaption60"/>
    <w:locked/>
    <w:rsid w:val="00E518BB"/>
    <w:rPr>
      <w:b/>
      <w:spacing w:val="6"/>
      <w:shd w:val="clear" w:color="auto" w:fill="FFFFFF"/>
    </w:rPr>
  </w:style>
  <w:style w:type="paragraph" w:customStyle="1" w:styleId="Tablecaption60">
    <w:name w:val="Table caption (6)"/>
    <w:basedOn w:val="Normal"/>
    <w:link w:val="Tablecaption6"/>
    <w:rsid w:val="00E518BB"/>
    <w:pPr>
      <w:widowControl w:val="0"/>
      <w:shd w:val="clear" w:color="auto" w:fill="FFFFFF"/>
      <w:spacing w:line="240" w:lineRule="atLeast"/>
      <w:jc w:val="right"/>
    </w:pPr>
    <w:rPr>
      <w:b/>
      <w:spacing w:val="6"/>
      <w:sz w:val="20"/>
      <w:szCs w:val="20"/>
    </w:rPr>
  </w:style>
  <w:style w:type="character" w:customStyle="1" w:styleId="Tablecaption6MSReferenceSansSerif">
    <w:name w:val="Table caption (6) + MS Reference Sans Serif"/>
    <w:aliases w:val="6 pt3,Not Bold10,Spacing 0 pt83"/>
    <w:rsid w:val="00E518BB"/>
    <w:rPr>
      <w:rFonts w:ascii="MS Reference Sans Serif" w:hAnsi="MS Reference Sans Serif"/>
      <w:b/>
      <w:spacing w:val="4"/>
      <w:sz w:val="12"/>
      <w:shd w:val="clear" w:color="auto" w:fill="FFFFFF"/>
    </w:rPr>
  </w:style>
  <w:style w:type="character" w:customStyle="1" w:styleId="Bodytext120">
    <w:name w:val="Body text (12)_"/>
    <w:link w:val="Bodytext121"/>
    <w:locked/>
    <w:rsid w:val="00E518BB"/>
    <w:rPr>
      <w:b/>
      <w:spacing w:val="12"/>
      <w:sz w:val="25"/>
      <w:shd w:val="clear" w:color="auto" w:fill="FFFFFF"/>
    </w:rPr>
  </w:style>
  <w:style w:type="paragraph" w:customStyle="1" w:styleId="Bodytext121">
    <w:name w:val="Body text (12)"/>
    <w:basedOn w:val="Normal"/>
    <w:link w:val="Bodytext120"/>
    <w:rsid w:val="00E518BB"/>
    <w:pPr>
      <w:widowControl w:val="0"/>
      <w:shd w:val="clear" w:color="auto" w:fill="FFFFFF"/>
      <w:spacing w:after="600" w:line="240" w:lineRule="atLeast"/>
    </w:pPr>
    <w:rPr>
      <w:b/>
      <w:spacing w:val="12"/>
      <w:sz w:val="25"/>
      <w:szCs w:val="20"/>
    </w:rPr>
  </w:style>
  <w:style w:type="character" w:customStyle="1" w:styleId="Bodytext1212pt">
    <w:name w:val="Body text (12) + 12 pt"/>
    <w:aliases w:val="Spacing 0 pt82"/>
    <w:rsid w:val="00E518BB"/>
    <w:rPr>
      <w:b/>
      <w:noProof/>
      <w:spacing w:val="0"/>
      <w:sz w:val="24"/>
      <w:shd w:val="clear" w:color="auto" w:fill="FFFFFF"/>
    </w:rPr>
  </w:style>
  <w:style w:type="character" w:customStyle="1" w:styleId="Bodytext12CordiaUPC">
    <w:name w:val="Body text (12) + CordiaUPC"/>
    <w:aliases w:val="25.5 pt,Spacing 0 pt81"/>
    <w:rsid w:val="00E518BB"/>
    <w:rPr>
      <w:rFonts w:ascii="CordiaUPC" w:hAnsi="CordiaUPC"/>
      <w:b/>
      <w:spacing w:val="0"/>
      <w:sz w:val="51"/>
      <w:shd w:val="clear" w:color="auto" w:fill="FFFFFF"/>
    </w:rPr>
  </w:style>
  <w:style w:type="character" w:customStyle="1" w:styleId="Heading20">
    <w:name w:val="Heading #2_"/>
    <w:link w:val="Heading21"/>
    <w:locked/>
    <w:rsid w:val="00E518BB"/>
    <w:rPr>
      <w:b/>
      <w:spacing w:val="6"/>
      <w:shd w:val="clear" w:color="auto" w:fill="FFFFFF"/>
    </w:rPr>
  </w:style>
  <w:style w:type="paragraph" w:customStyle="1" w:styleId="Heading21">
    <w:name w:val="Heading #2"/>
    <w:basedOn w:val="Normal"/>
    <w:link w:val="Heading20"/>
    <w:rsid w:val="00E518BB"/>
    <w:pPr>
      <w:widowControl w:val="0"/>
      <w:shd w:val="clear" w:color="auto" w:fill="FFFFFF"/>
      <w:spacing w:before="600" w:line="240" w:lineRule="atLeast"/>
      <w:outlineLvl w:val="1"/>
    </w:pPr>
    <w:rPr>
      <w:b/>
      <w:spacing w:val="6"/>
      <w:sz w:val="20"/>
      <w:szCs w:val="20"/>
    </w:rPr>
  </w:style>
  <w:style w:type="character" w:customStyle="1" w:styleId="Heading22">
    <w:name w:val="Heading #2 (2)_"/>
    <w:link w:val="Heading220"/>
    <w:locked/>
    <w:rsid w:val="00E518BB"/>
    <w:rPr>
      <w:b/>
      <w:spacing w:val="7"/>
      <w:sz w:val="21"/>
      <w:shd w:val="clear" w:color="auto" w:fill="FFFFFF"/>
    </w:rPr>
  </w:style>
  <w:style w:type="paragraph" w:customStyle="1" w:styleId="Heading220">
    <w:name w:val="Heading #2 (2)"/>
    <w:basedOn w:val="Normal"/>
    <w:link w:val="Heading22"/>
    <w:rsid w:val="00E518BB"/>
    <w:pPr>
      <w:widowControl w:val="0"/>
      <w:shd w:val="clear" w:color="auto" w:fill="FFFFFF"/>
      <w:spacing w:line="456" w:lineRule="exact"/>
      <w:ind w:firstLine="700"/>
      <w:outlineLvl w:val="1"/>
    </w:pPr>
    <w:rPr>
      <w:b/>
      <w:spacing w:val="7"/>
      <w:sz w:val="21"/>
      <w:szCs w:val="20"/>
    </w:rPr>
  </w:style>
  <w:style w:type="character" w:customStyle="1" w:styleId="Bodytext70">
    <w:name w:val="Body text (7)"/>
    <w:rsid w:val="00E518BB"/>
    <w:rPr>
      <w:spacing w:val="5"/>
      <w:sz w:val="21"/>
      <w:u w:val="single"/>
      <w:shd w:val="clear" w:color="auto" w:fill="FFFFFF"/>
    </w:rPr>
  </w:style>
  <w:style w:type="character" w:customStyle="1" w:styleId="Headerorfooter3">
    <w:name w:val="Header or footer (3)_"/>
    <w:link w:val="Headerorfooter30"/>
    <w:locked/>
    <w:rsid w:val="00E518BB"/>
    <w:rPr>
      <w:rFonts w:ascii="David"/>
      <w:b/>
      <w:i/>
      <w:sz w:val="8"/>
      <w:shd w:val="clear" w:color="auto" w:fill="FFFFFF"/>
      <w:lang w:bidi="he-IL"/>
    </w:rPr>
  </w:style>
  <w:style w:type="paragraph" w:customStyle="1" w:styleId="Headerorfooter30">
    <w:name w:val="Header or footer (3)"/>
    <w:basedOn w:val="Normal"/>
    <w:link w:val="Headerorfooter3"/>
    <w:rsid w:val="00E518BB"/>
    <w:pPr>
      <w:widowControl w:val="0"/>
      <w:shd w:val="clear" w:color="auto" w:fill="FFFFFF"/>
      <w:spacing w:line="240" w:lineRule="atLeast"/>
    </w:pPr>
    <w:rPr>
      <w:rFonts w:ascii="David"/>
      <w:b/>
      <w:i/>
      <w:sz w:val="8"/>
      <w:szCs w:val="20"/>
      <w:lang w:bidi="he-IL"/>
    </w:rPr>
  </w:style>
  <w:style w:type="character" w:customStyle="1" w:styleId="Headerorfooter3MSReferenceSansSerif">
    <w:name w:val="Header or footer (3) + MS Reference Sans Serif"/>
    <w:aliases w:val="Not Bold9,Not Italic3,Scale 200%"/>
    <w:rsid w:val="00E518BB"/>
    <w:rPr>
      <w:rFonts w:ascii="MS Reference Sans Serif" w:hAnsi="MS Reference Sans Serif"/>
      <w:b/>
      <w:i/>
      <w:w w:val="200"/>
      <w:sz w:val="8"/>
      <w:shd w:val="clear" w:color="auto" w:fill="FFFFFF"/>
    </w:rPr>
  </w:style>
  <w:style w:type="character" w:customStyle="1" w:styleId="Headerorfooter">
    <w:name w:val="Header or footer_"/>
    <w:link w:val="Headerorfooter0"/>
    <w:locked/>
    <w:rsid w:val="00E518BB"/>
    <w:rPr>
      <w:b/>
      <w:spacing w:val="14"/>
      <w:shd w:val="clear" w:color="auto" w:fill="FFFFFF"/>
    </w:rPr>
  </w:style>
  <w:style w:type="paragraph" w:customStyle="1" w:styleId="Headerorfooter0">
    <w:name w:val="Header or footer"/>
    <w:basedOn w:val="Normal"/>
    <w:link w:val="Headerorfooter"/>
    <w:rsid w:val="00E518BB"/>
    <w:pPr>
      <w:widowControl w:val="0"/>
      <w:shd w:val="clear" w:color="auto" w:fill="FFFFFF"/>
      <w:spacing w:line="240" w:lineRule="atLeast"/>
    </w:pPr>
    <w:rPr>
      <w:b/>
      <w:spacing w:val="14"/>
      <w:sz w:val="20"/>
      <w:szCs w:val="20"/>
    </w:rPr>
  </w:style>
  <w:style w:type="character" w:customStyle="1" w:styleId="Bodytext105pt7">
    <w:name w:val="Body text + 10.5 pt7"/>
    <w:aliases w:val="Spacing 0 pt80"/>
    <w:rsid w:val="00E518BB"/>
    <w:rPr>
      <w:spacing w:val="5"/>
      <w:sz w:val="21"/>
      <w:shd w:val="clear" w:color="auto" w:fill="FFFFFF"/>
    </w:rPr>
  </w:style>
  <w:style w:type="character" w:customStyle="1" w:styleId="BodytextMSReferenceSansSerif8">
    <w:name w:val="Body text + MS Reference Sans Serif8"/>
    <w:aliases w:val="8 pt3,Spacing 0 pt79"/>
    <w:rsid w:val="00E518BB"/>
    <w:rPr>
      <w:rFonts w:ascii="MS Reference Sans Serif" w:hAnsi="MS Reference Sans Serif"/>
      <w:spacing w:val="17"/>
      <w:sz w:val="16"/>
      <w:shd w:val="clear" w:color="auto" w:fill="FFFFFF"/>
    </w:rPr>
  </w:style>
  <w:style w:type="character" w:customStyle="1" w:styleId="Headerorfooter4">
    <w:name w:val="Header or footer (4)_"/>
    <w:link w:val="Headerorfooter40"/>
    <w:locked/>
    <w:rsid w:val="00E518BB"/>
    <w:rPr>
      <w:i/>
      <w:noProof/>
      <w:shd w:val="clear" w:color="auto" w:fill="FFFFFF"/>
    </w:rPr>
  </w:style>
  <w:style w:type="paragraph" w:customStyle="1" w:styleId="Headerorfooter40">
    <w:name w:val="Header or footer (4)"/>
    <w:basedOn w:val="Normal"/>
    <w:link w:val="Headerorfooter4"/>
    <w:rsid w:val="00E518BB"/>
    <w:pPr>
      <w:widowControl w:val="0"/>
      <w:shd w:val="clear" w:color="auto" w:fill="FFFFFF"/>
      <w:spacing w:line="240" w:lineRule="atLeast"/>
    </w:pPr>
    <w:rPr>
      <w:i/>
      <w:noProof/>
      <w:sz w:val="20"/>
      <w:szCs w:val="20"/>
    </w:rPr>
  </w:style>
  <w:style w:type="character" w:customStyle="1" w:styleId="BodytextMSReferenceSansSerif7">
    <w:name w:val="Body text + MS Reference Sans Serif7"/>
    <w:aliases w:val="7.5 pt2,Spacing 0 pt78"/>
    <w:rsid w:val="00E518BB"/>
    <w:rPr>
      <w:rFonts w:ascii="MS Reference Sans Serif" w:hAnsi="MS Reference Sans Serif"/>
      <w:spacing w:val="0"/>
      <w:sz w:val="15"/>
      <w:shd w:val="clear" w:color="auto" w:fill="FFFFFF"/>
    </w:rPr>
  </w:style>
  <w:style w:type="character" w:customStyle="1" w:styleId="BodytextDavid1">
    <w:name w:val="Body text + David1"/>
    <w:aliases w:val="10.5 pt9,Spacing 0 pt77"/>
    <w:rsid w:val="00E518BB"/>
    <w:rPr>
      <w:rFonts w:ascii="David"/>
      <w:spacing w:val="0"/>
      <w:sz w:val="21"/>
      <w:shd w:val="clear" w:color="auto" w:fill="FFFFFF"/>
      <w:lang w:bidi="he-IL"/>
    </w:rPr>
  </w:style>
  <w:style w:type="character" w:customStyle="1" w:styleId="Bodytext105pt6">
    <w:name w:val="Body text + 10.5 pt6"/>
    <w:aliases w:val="Italic17,Spacing 0 pt76"/>
    <w:rsid w:val="00E518BB"/>
    <w:rPr>
      <w:i/>
      <w:spacing w:val="-19"/>
      <w:sz w:val="21"/>
      <w:shd w:val="clear" w:color="auto" w:fill="FFFFFF"/>
    </w:rPr>
  </w:style>
  <w:style w:type="character" w:customStyle="1" w:styleId="Bodytext13">
    <w:name w:val="Body text (13)_"/>
    <w:link w:val="Bodytext130"/>
    <w:locked/>
    <w:rsid w:val="00E518BB"/>
    <w:rPr>
      <w:b/>
      <w:spacing w:val="7"/>
      <w:sz w:val="21"/>
      <w:shd w:val="clear" w:color="auto" w:fill="FFFFFF"/>
    </w:rPr>
  </w:style>
  <w:style w:type="paragraph" w:customStyle="1" w:styleId="Bodytext130">
    <w:name w:val="Body text (13)"/>
    <w:basedOn w:val="Normal"/>
    <w:link w:val="Bodytext13"/>
    <w:rsid w:val="00E518BB"/>
    <w:pPr>
      <w:widowControl w:val="0"/>
      <w:shd w:val="clear" w:color="auto" w:fill="FFFFFF"/>
      <w:spacing w:after="600" w:line="240" w:lineRule="atLeast"/>
    </w:pPr>
    <w:rPr>
      <w:b/>
      <w:spacing w:val="7"/>
      <w:sz w:val="21"/>
      <w:szCs w:val="20"/>
    </w:rPr>
  </w:style>
  <w:style w:type="character" w:customStyle="1" w:styleId="Bodytext4pt">
    <w:name w:val="Body text + 4 pt"/>
    <w:aliases w:val="Spacing 0 pt75"/>
    <w:rsid w:val="00E518BB"/>
    <w:rPr>
      <w:noProof/>
      <w:spacing w:val="0"/>
      <w:sz w:val="8"/>
      <w:shd w:val="clear" w:color="auto" w:fill="FFFFFF"/>
    </w:rPr>
  </w:style>
  <w:style w:type="character" w:customStyle="1" w:styleId="Headerorfooter105pt">
    <w:name w:val="Header or footer + 10.5 pt"/>
    <w:aliases w:val="Not Bold8,Spacing 0 pt74"/>
    <w:rsid w:val="00E518BB"/>
    <w:rPr>
      <w:b/>
      <w:spacing w:val="11"/>
      <w:sz w:val="21"/>
      <w:shd w:val="clear" w:color="auto" w:fill="FFFFFF"/>
    </w:rPr>
  </w:style>
  <w:style w:type="character" w:customStyle="1" w:styleId="Tablecaption7">
    <w:name w:val="Table caption (7)_"/>
    <w:link w:val="Tablecaption70"/>
    <w:locked/>
    <w:rsid w:val="00E518BB"/>
    <w:rPr>
      <w:i/>
      <w:sz w:val="21"/>
      <w:shd w:val="clear" w:color="auto" w:fill="FFFFFF"/>
    </w:rPr>
  </w:style>
  <w:style w:type="paragraph" w:customStyle="1" w:styleId="Tablecaption70">
    <w:name w:val="Table caption (7)"/>
    <w:basedOn w:val="Normal"/>
    <w:link w:val="Tablecaption7"/>
    <w:rsid w:val="00E518BB"/>
    <w:pPr>
      <w:widowControl w:val="0"/>
      <w:shd w:val="clear" w:color="auto" w:fill="FFFFFF"/>
      <w:spacing w:line="240" w:lineRule="atLeast"/>
    </w:pPr>
    <w:rPr>
      <w:i/>
      <w:sz w:val="21"/>
      <w:szCs w:val="20"/>
    </w:rPr>
  </w:style>
  <w:style w:type="character" w:customStyle="1" w:styleId="Headerorfooter210pt">
    <w:name w:val="Header or footer (2) + 10 pt"/>
    <w:aliases w:val="Italic16,Spacing 0 pt73"/>
    <w:rsid w:val="00E518BB"/>
    <w:rPr>
      <w:i/>
      <w:noProof/>
      <w:spacing w:val="0"/>
      <w:sz w:val="20"/>
      <w:shd w:val="clear" w:color="auto" w:fill="FFFFFF"/>
    </w:rPr>
  </w:style>
  <w:style w:type="character" w:customStyle="1" w:styleId="BodytextMSReferenceSansSerif6">
    <w:name w:val="Body text + MS Reference Sans Serif6"/>
    <w:aliases w:val="6 pt2"/>
    <w:rsid w:val="00E518BB"/>
    <w:rPr>
      <w:rFonts w:ascii="MS Reference Sans Serif" w:hAnsi="MS Reference Sans Serif"/>
      <w:spacing w:val="4"/>
      <w:sz w:val="12"/>
      <w:shd w:val="clear" w:color="auto" w:fill="FFFFFF"/>
    </w:rPr>
  </w:style>
  <w:style w:type="character" w:customStyle="1" w:styleId="Bodytext105pt5">
    <w:name w:val="Body text + 10.5 pt5"/>
    <w:aliases w:val="Bold22,Spacing 0 pt72"/>
    <w:rsid w:val="00E518BB"/>
    <w:rPr>
      <w:b/>
      <w:spacing w:val="7"/>
      <w:sz w:val="21"/>
      <w:shd w:val="clear" w:color="auto" w:fill="FFFFFF"/>
    </w:rPr>
  </w:style>
  <w:style w:type="character" w:customStyle="1" w:styleId="Bodytext105pt4">
    <w:name w:val="Body text + 10.5 pt4"/>
    <w:aliases w:val="Italic15,Spacing 0 pt71"/>
    <w:rsid w:val="00E518BB"/>
    <w:rPr>
      <w:i/>
      <w:noProof/>
      <w:spacing w:val="0"/>
      <w:sz w:val="21"/>
      <w:shd w:val="clear" w:color="auto" w:fill="FFFFFF"/>
    </w:rPr>
  </w:style>
  <w:style w:type="character" w:customStyle="1" w:styleId="BodytextMSReferenceSansSerif5">
    <w:name w:val="Body text + MS Reference Sans Serif5"/>
    <w:aliases w:val="10.5 pt8,Spacing 0 pt70"/>
    <w:rsid w:val="00E518BB"/>
    <w:rPr>
      <w:rFonts w:ascii="MS Reference Sans Serif" w:hAnsi="MS Reference Sans Serif"/>
      <w:spacing w:val="-2"/>
      <w:sz w:val="21"/>
      <w:shd w:val="clear" w:color="auto" w:fill="FFFFFF"/>
    </w:rPr>
  </w:style>
  <w:style w:type="character" w:customStyle="1" w:styleId="HeaderorfooterSpacing0pt">
    <w:name w:val="Header or footer + Spacing 0 pt"/>
    <w:rsid w:val="00E518BB"/>
    <w:rPr>
      <w:b/>
      <w:spacing w:val="4"/>
      <w:shd w:val="clear" w:color="auto" w:fill="FFFFFF"/>
    </w:rPr>
  </w:style>
  <w:style w:type="character" w:customStyle="1" w:styleId="BodytextItalic3">
    <w:name w:val="Body text + Italic3"/>
    <w:aliases w:val="Spacing -2 pt"/>
    <w:rsid w:val="00E518BB"/>
    <w:rPr>
      <w:i/>
      <w:spacing w:val="-41"/>
      <w:shd w:val="clear" w:color="auto" w:fill="FFFFFF"/>
    </w:rPr>
  </w:style>
  <w:style w:type="character" w:customStyle="1" w:styleId="Bodytext105pt3">
    <w:name w:val="Body text + 10.5 pt3"/>
    <w:rsid w:val="00E518BB"/>
    <w:rPr>
      <w:spacing w:val="4"/>
      <w:sz w:val="21"/>
      <w:shd w:val="clear" w:color="auto" w:fill="FFFFFF"/>
    </w:rPr>
  </w:style>
  <w:style w:type="character" w:customStyle="1" w:styleId="BodytextCordiaUPC">
    <w:name w:val="Body text + CordiaUPC"/>
    <w:aliases w:val="16 pt,Bold21,Spacing 0 pt69"/>
    <w:rsid w:val="00E518BB"/>
    <w:rPr>
      <w:rFonts w:ascii="CordiaUPC" w:hAnsi="CordiaUPC"/>
      <w:b/>
      <w:spacing w:val="14"/>
      <w:sz w:val="32"/>
      <w:shd w:val="clear" w:color="auto" w:fill="FFFFFF"/>
    </w:rPr>
  </w:style>
  <w:style w:type="character" w:customStyle="1" w:styleId="Headerorfooter2Spacing0pt">
    <w:name w:val="Header or footer (2) + Spacing 0 pt"/>
    <w:rsid w:val="00E518BB"/>
    <w:rPr>
      <w:spacing w:val="7"/>
      <w:sz w:val="21"/>
      <w:shd w:val="clear" w:color="auto" w:fill="FFFFFF"/>
    </w:rPr>
  </w:style>
  <w:style w:type="character" w:customStyle="1" w:styleId="BodytextMSReferenceSansSerif4">
    <w:name w:val="Body text + MS Reference Sans Serif4"/>
    <w:aliases w:val="6 pt1,Spacing 0 pt68"/>
    <w:rsid w:val="00E518BB"/>
    <w:rPr>
      <w:rFonts w:ascii="MS Reference Sans Serif" w:hAnsi="MS Reference Sans Serif"/>
      <w:spacing w:val="4"/>
      <w:sz w:val="12"/>
      <w:shd w:val="clear" w:color="auto" w:fill="FFFFFF"/>
    </w:rPr>
  </w:style>
  <w:style w:type="character" w:customStyle="1" w:styleId="Bodytext13Spacing0pt">
    <w:name w:val="Body text (13) + Spacing 0 pt"/>
    <w:rsid w:val="00E518BB"/>
    <w:rPr>
      <w:b/>
      <w:spacing w:val="6"/>
      <w:sz w:val="21"/>
      <w:shd w:val="clear" w:color="auto" w:fill="FFFFFF"/>
    </w:rPr>
  </w:style>
  <w:style w:type="character" w:customStyle="1" w:styleId="Bodytext105pt2">
    <w:name w:val="Body text + 10.5 pt2"/>
    <w:aliases w:val="Bold20,Spacing 0 pt67"/>
    <w:rsid w:val="00E518BB"/>
    <w:rPr>
      <w:b/>
      <w:spacing w:val="6"/>
      <w:sz w:val="21"/>
      <w:shd w:val="clear" w:color="auto" w:fill="FFFFFF"/>
    </w:rPr>
  </w:style>
  <w:style w:type="character" w:customStyle="1" w:styleId="Tablecaption8">
    <w:name w:val="Table caption (8)_"/>
    <w:link w:val="Tablecaption80"/>
    <w:locked/>
    <w:rsid w:val="00E518BB"/>
    <w:rPr>
      <w:spacing w:val="4"/>
      <w:sz w:val="21"/>
      <w:shd w:val="clear" w:color="auto" w:fill="FFFFFF"/>
    </w:rPr>
  </w:style>
  <w:style w:type="paragraph" w:customStyle="1" w:styleId="Tablecaption80">
    <w:name w:val="Table caption (8)"/>
    <w:basedOn w:val="Normal"/>
    <w:link w:val="Tablecaption8"/>
    <w:rsid w:val="00E518BB"/>
    <w:pPr>
      <w:widowControl w:val="0"/>
      <w:shd w:val="clear" w:color="auto" w:fill="FFFFFF"/>
      <w:spacing w:line="240" w:lineRule="atLeast"/>
    </w:pPr>
    <w:rPr>
      <w:spacing w:val="4"/>
      <w:sz w:val="21"/>
      <w:szCs w:val="20"/>
    </w:rPr>
  </w:style>
  <w:style w:type="character" w:customStyle="1" w:styleId="Bodytext2Spacing0pt">
    <w:name w:val="Body text (2) + Spacing 0 pt"/>
    <w:rsid w:val="00E518BB"/>
    <w:rPr>
      <w:b/>
      <w:spacing w:val="4"/>
      <w:shd w:val="clear" w:color="auto" w:fill="FFFFFF"/>
    </w:rPr>
  </w:style>
  <w:style w:type="character" w:customStyle="1" w:styleId="Bodytext10Spacing0pt">
    <w:name w:val="Body text (10) + Spacing 0 pt"/>
    <w:rsid w:val="00E518BB"/>
    <w:rPr>
      <w:i/>
      <w:spacing w:val="4"/>
      <w:shd w:val="clear" w:color="auto" w:fill="FFFFFF"/>
    </w:rPr>
  </w:style>
  <w:style w:type="character" w:customStyle="1" w:styleId="Bodytext15">
    <w:name w:val="Body text (15)_"/>
    <w:link w:val="Bodytext150"/>
    <w:locked/>
    <w:rsid w:val="00E518BB"/>
    <w:rPr>
      <w:i/>
      <w:sz w:val="21"/>
      <w:shd w:val="clear" w:color="auto" w:fill="FFFFFF"/>
    </w:rPr>
  </w:style>
  <w:style w:type="paragraph" w:customStyle="1" w:styleId="Bodytext150">
    <w:name w:val="Body text (15)"/>
    <w:basedOn w:val="Normal"/>
    <w:link w:val="Bodytext15"/>
    <w:rsid w:val="00E518BB"/>
    <w:pPr>
      <w:widowControl w:val="0"/>
      <w:shd w:val="clear" w:color="auto" w:fill="FFFFFF"/>
      <w:spacing w:line="442" w:lineRule="exact"/>
    </w:pPr>
    <w:rPr>
      <w:i/>
      <w:sz w:val="21"/>
      <w:szCs w:val="20"/>
    </w:rPr>
  </w:style>
  <w:style w:type="character" w:customStyle="1" w:styleId="BodytextTahoma">
    <w:name w:val="Body text + Tahoma"/>
    <w:aliases w:val="10 pt,Spacing 0 pt66"/>
    <w:rsid w:val="00E518BB"/>
    <w:rPr>
      <w:rFonts w:ascii="Tahoma" w:hAnsi="Tahoma"/>
      <w:spacing w:val="-7"/>
      <w:sz w:val="20"/>
      <w:shd w:val="clear" w:color="auto" w:fill="FFFFFF"/>
    </w:rPr>
  </w:style>
  <w:style w:type="character" w:customStyle="1" w:styleId="BodytextTahoma3">
    <w:name w:val="Body text + Tahoma3"/>
    <w:aliases w:val="10 pt4,Spacing 0 pt65"/>
    <w:rsid w:val="00E518BB"/>
    <w:rPr>
      <w:rFonts w:ascii="Tahoma" w:hAnsi="Tahoma"/>
      <w:spacing w:val="0"/>
      <w:sz w:val="20"/>
      <w:shd w:val="clear" w:color="auto" w:fill="FFFFFF"/>
    </w:rPr>
  </w:style>
  <w:style w:type="character" w:customStyle="1" w:styleId="PicturecaptionSpacing0pt">
    <w:name w:val="Picture caption + Spacing 0 pt"/>
    <w:rsid w:val="00E518BB"/>
    <w:rPr>
      <w:b/>
      <w:spacing w:val="4"/>
      <w:shd w:val="clear" w:color="auto" w:fill="FFFFFF"/>
    </w:rPr>
  </w:style>
  <w:style w:type="character" w:customStyle="1" w:styleId="BodytextMSReferenceSansSerif3">
    <w:name w:val="Body text + MS Reference Sans Serif3"/>
    <w:aliases w:val="10.5 pt7,Spacing 0 pt64"/>
    <w:rsid w:val="00E518BB"/>
    <w:rPr>
      <w:rFonts w:ascii="MS Reference Sans Serif" w:hAnsi="MS Reference Sans Serif"/>
      <w:noProof/>
      <w:spacing w:val="0"/>
      <w:sz w:val="21"/>
      <w:shd w:val="clear" w:color="auto" w:fill="FFFFFF"/>
    </w:rPr>
  </w:style>
  <w:style w:type="character" w:customStyle="1" w:styleId="BodytextCandara">
    <w:name w:val="Body text + Candara"/>
    <w:aliases w:val="10 pt3,Spacing 8 pt"/>
    <w:rsid w:val="00E518BB"/>
    <w:rPr>
      <w:rFonts w:ascii="Candara" w:hAnsi="Candara"/>
      <w:spacing w:val="171"/>
      <w:sz w:val="20"/>
      <w:shd w:val="clear" w:color="auto" w:fill="FFFFFF"/>
    </w:rPr>
  </w:style>
  <w:style w:type="character" w:customStyle="1" w:styleId="Tablecaption105pt1">
    <w:name w:val="Table caption + 10.5 pt1"/>
    <w:aliases w:val="Italic14,Spacing 0 pt63"/>
    <w:rsid w:val="00E518BB"/>
    <w:rPr>
      <w:i/>
      <w:spacing w:val="4"/>
      <w:sz w:val="21"/>
      <w:shd w:val="clear" w:color="auto" w:fill="FFFFFF"/>
    </w:rPr>
  </w:style>
  <w:style w:type="character" w:customStyle="1" w:styleId="BodytextTahoma2">
    <w:name w:val="Body text + Tahoma2"/>
    <w:aliases w:val="10 pt2,Italic13,Spacing 0 pt62"/>
    <w:rsid w:val="00E518BB"/>
    <w:rPr>
      <w:rFonts w:ascii="Tahoma" w:hAnsi="Tahoma"/>
      <w:i/>
      <w:spacing w:val="0"/>
      <w:sz w:val="20"/>
      <w:shd w:val="clear" w:color="auto" w:fill="FFFFFF"/>
    </w:rPr>
  </w:style>
  <w:style w:type="character" w:customStyle="1" w:styleId="BodytextCandara1">
    <w:name w:val="Body text + Candara1"/>
    <w:aliases w:val="10.5 pt6,Italic12,Spacing -2 pt1"/>
    <w:rsid w:val="00E518BB"/>
    <w:rPr>
      <w:rFonts w:ascii="Candara" w:hAnsi="Candara"/>
      <w:i/>
      <w:spacing w:val="-42"/>
      <w:sz w:val="21"/>
      <w:shd w:val="clear" w:color="auto" w:fill="FFFFFF"/>
    </w:rPr>
  </w:style>
  <w:style w:type="character" w:customStyle="1" w:styleId="BodytextTahoma1">
    <w:name w:val="Body text + Tahoma1"/>
    <w:aliases w:val="9 pt,Bold19,Spacing 0 pt61,Scale 60%"/>
    <w:rsid w:val="00E518BB"/>
    <w:rPr>
      <w:rFonts w:ascii="Tahoma" w:hAnsi="Tahoma"/>
      <w:b/>
      <w:spacing w:val="3"/>
      <w:w w:val="60"/>
      <w:sz w:val="18"/>
      <w:shd w:val="clear" w:color="auto" w:fill="FFFFFF"/>
    </w:rPr>
  </w:style>
  <w:style w:type="character" w:customStyle="1" w:styleId="Bodytext16">
    <w:name w:val="Body text (16)_"/>
    <w:link w:val="Bodytext161"/>
    <w:locked/>
    <w:rsid w:val="00E518BB"/>
    <w:rPr>
      <w:b/>
      <w:i/>
      <w:spacing w:val="1"/>
      <w:shd w:val="clear" w:color="auto" w:fill="FFFFFF"/>
    </w:rPr>
  </w:style>
  <w:style w:type="paragraph" w:customStyle="1" w:styleId="Bodytext161">
    <w:name w:val="Body text (16)1"/>
    <w:basedOn w:val="Normal"/>
    <w:link w:val="Bodytext16"/>
    <w:rsid w:val="00E518BB"/>
    <w:pPr>
      <w:widowControl w:val="0"/>
      <w:shd w:val="clear" w:color="auto" w:fill="FFFFFF"/>
      <w:spacing w:line="240" w:lineRule="atLeast"/>
    </w:pPr>
    <w:rPr>
      <w:b/>
      <w:i/>
      <w:spacing w:val="1"/>
      <w:sz w:val="20"/>
      <w:szCs w:val="20"/>
    </w:rPr>
  </w:style>
  <w:style w:type="character" w:customStyle="1" w:styleId="Tablecaption9">
    <w:name w:val="Table caption (9)_"/>
    <w:link w:val="Tablecaption90"/>
    <w:locked/>
    <w:rsid w:val="00E518BB"/>
    <w:rPr>
      <w:b/>
      <w:i/>
      <w:spacing w:val="1"/>
      <w:shd w:val="clear" w:color="auto" w:fill="FFFFFF"/>
    </w:rPr>
  </w:style>
  <w:style w:type="paragraph" w:customStyle="1" w:styleId="Tablecaption90">
    <w:name w:val="Table caption (9)"/>
    <w:basedOn w:val="Normal"/>
    <w:link w:val="Tablecaption9"/>
    <w:rsid w:val="00E518BB"/>
    <w:pPr>
      <w:widowControl w:val="0"/>
      <w:shd w:val="clear" w:color="auto" w:fill="FFFFFF"/>
      <w:spacing w:line="326" w:lineRule="exact"/>
    </w:pPr>
    <w:rPr>
      <w:b/>
      <w:i/>
      <w:spacing w:val="1"/>
      <w:sz w:val="20"/>
      <w:szCs w:val="20"/>
    </w:rPr>
  </w:style>
  <w:style w:type="character" w:customStyle="1" w:styleId="Bodytext105pt1">
    <w:name w:val="Body text + 10.5 pt1"/>
    <w:aliases w:val="Italic11,Spacing 0 pt60"/>
    <w:rsid w:val="00E518BB"/>
    <w:rPr>
      <w:i/>
      <w:spacing w:val="4"/>
      <w:sz w:val="21"/>
      <w:shd w:val="clear" w:color="auto" w:fill="FFFFFF"/>
    </w:rPr>
  </w:style>
  <w:style w:type="character" w:customStyle="1" w:styleId="Bodytext18">
    <w:name w:val="Body text (18)_"/>
    <w:link w:val="Bodytext180"/>
    <w:locked/>
    <w:rsid w:val="00E518BB"/>
    <w:rPr>
      <w:i/>
      <w:spacing w:val="8"/>
      <w:sz w:val="21"/>
      <w:shd w:val="clear" w:color="auto" w:fill="FFFFFF"/>
    </w:rPr>
  </w:style>
  <w:style w:type="paragraph" w:customStyle="1" w:styleId="Bodytext180">
    <w:name w:val="Body text (18)"/>
    <w:basedOn w:val="Normal"/>
    <w:link w:val="Bodytext18"/>
    <w:rsid w:val="00E518BB"/>
    <w:pPr>
      <w:widowControl w:val="0"/>
      <w:shd w:val="clear" w:color="auto" w:fill="FFFFFF"/>
      <w:spacing w:line="240" w:lineRule="atLeast"/>
    </w:pPr>
    <w:rPr>
      <w:i/>
      <w:spacing w:val="8"/>
      <w:sz w:val="21"/>
      <w:szCs w:val="20"/>
    </w:rPr>
  </w:style>
  <w:style w:type="character" w:customStyle="1" w:styleId="Bodytext23">
    <w:name w:val="Body text2"/>
    <w:rsid w:val="00E518BB"/>
    <w:rPr>
      <w:spacing w:val="4"/>
      <w:u w:val="single"/>
      <w:shd w:val="clear" w:color="auto" w:fill="FFFFFF"/>
    </w:rPr>
  </w:style>
  <w:style w:type="character" w:customStyle="1" w:styleId="Bodytext3Spacing0pt">
    <w:name w:val="Body text (3) + Spacing 0 pt"/>
    <w:rsid w:val="00E518BB"/>
    <w:rPr>
      <w:i/>
      <w:spacing w:val="2"/>
      <w:shd w:val="clear" w:color="auto" w:fill="FFFFFF"/>
    </w:rPr>
  </w:style>
  <w:style w:type="character" w:customStyle="1" w:styleId="Bodytext13Spacing0pt1">
    <w:name w:val="Body text (13) + Spacing 0 pt1"/>
    <w:rsid w:val="00E518BB"/>
    <w:rPr>
      <w:b/>
      <w:spacing w:val="6"/>
      <w:sz w:val="21"/>
      <w:u w:val="single"/>
      <w:shd w:val="clear" w:color="auto" w:fill="FFFFFF"/>
    </w:rPr>
  </w:style>
  <w:style w:type="character" w:customStyle="1" w:styleId="Bodytext17">
    <w:name w:val="Body text (17)_"/>
    <w:link w:val="Bodytext170"/>
    <w:locked/>
    <w:rsid w:val="00E518BB"/>
    <w:rPr>
      <w:b/>
      <w:sz w:val="21"/>
      <w:shd w:val="clear" w:color="auto" w:fill="FFFFFF"/>
    </w:rPr>
  </w:style>
  <w:style w:type="paragraph" w:customStyle="1" w:styleId="Bodytext170">
    <w:name w:val="Body text (17)"/>
    <w:basedOn w:val="Normal"/>
    <w:link w:val="Bodytext17"/>
    <w:rsid w:val="00E518BB"/>
    <w:pPr>
      <w:widowControl w:val="0"/>
      <w:shd w:val="clear" w:color="auto" w:fill="FFFFFF"/>
      <w:spacing w:line="302" w:lineRule="exact"/>
    </w:pPr>
    <w:rPr>
      <w:b/>
      <w:sz w:val="21"/>
      <w:szCs w:val="20"/>
    </w:rPr>
  </w:style>
  <w:style w:type="character" w:customStyle="1" w:styleId="Bodytext17CourierNew">
    <w:name w:val="Body text (17) + Courier New"/>
    <w:aliases w:val="Spacing 0 pt59"/>
    <w:rsid w:val="00E518BB"/>
    <w:rPr>
      <w:rFonts w:ascii="Courier New" w:hAnsi="Courier New"/>
      <w:b/>
      <w:spacing w:val="0"/>
      <w:sz w:val="21"/>
      <w:shd w:val="clear" w:color="auto" w:fill="FFFFFF"/>
    </w:rPr>
  </w:style>
  <w:style w:type="character" w:customStyle="1" w:styleId="Bodytext1712pt">
    <w:name w:val="Body text (17) + 12 pt"/>
    <w:aliases w:val="Not Bold7,Spacing 0 pt58"/>
    <w:rsid w:val="00E518BB"/>
    <w:rPr>
      <w:b/>
      <w:spacing w:val="4"/>
      <w:sz w:val="24"/>
      <w:shd w:val="clear" w:color="auto" w:fill="FFFFFF"/>
    </w:rPr>
  </w:style>
  <w:style w:type="character" w:customStyle="1" w:styleId="Bodytext200">
    <w:name w:val="Body text (20)_"/>
    <w:link w:val="Bodytext201"/>
    <w:locked/>
    <w:rsid w:val="00E518BB"/>
    <w:rPr>
      <w:rFonts w:ascii="Tahoma" w:hAnsi="Tahoma"/>
      <w:i/>
      <w:spacing w:val="3"/>
      <w:sz w:val="21"/>
      <w:shd w:val="clear" w:color="auto" w:fill="FFFFFF"/>
    </w:rPr>
  </w:style>
  <w:style w:type="paragraph" w:customStyle="1" w:styleId="Bodytext201">
    <w:name w:val="Body text (20)"/>
    <w:basedOn w:val="Normal"/>
    <w:link w:val="Bodytext200"/>
    <w:rsid w:val="00E518BB"/>
    <w:pPr>
      <w:widowControl w:val="0"/>
      <w:shd w:val="clear" w:color="auto" w:fill="FFFFFF"/>
      <w:spacing w:line="240" w:lineRule="atLeast"/>
    </w:pPr>
    <w:rPr>
      <w:rFonts w:ascii="Tahoma" w:hAnsi="Tahoma"/>
      <w:i/>
      <w:spacing w:val="3"/>
      <w:sz w:val="21"/>
      <w:szCs w:val="20"/>
    </w:rPr>
  </w:style>
  <w:style w:type="character" w:customStyle="1" w:styleId="Bodytext19">
    <w:name w:val="Body text (19)_"/>
    <w:link w:val="Bodytext190"/>
    <w:locked/>
    <w:rsid w:val="00E518BB"/>
    <w:rPr>
      <w:spacing w:val="2"/>
      <w:sz w:val="22"/>
      <w:shd w:val="clear" w:color="auto" w:fill="FFFFFF"/>
    </w:rPr>
  </w:style>
  <w:style w:type="paragraph" w:customStyle="1" w:styleId="Bodytext190">
    <w:name w:val="Body text (19)"/>
    <w:basedOn w:val="Normal"/>
    <w:link w:val="Bodytext19"/>
    <w:rsid w:val="00E518BB"/>
    <w:pPr>
      <w:widowControl w:val="0"/>
      <w:shd w:val="clear" w:color="auto" w:fill="FFFFFF"/>
      <w:spacing w:after="60" w:line="240" w:lineRule="atLeast"/>
    </w:pPr>
    <w:rPr>
      <w:spacing w:val="2"/>
      <w:sz w:val="22"/>
      <w:szCs w:val="20"/>
    </w:rPr>
  </w:style>
  <w:style w:type="character" w:customStyle="1" w:styleId="Bodytext210">
    <w:name w:val="Body text (21)_"/>
    <w:link w:val="Bodytext211"/>
    <w:locked/>
    <w:rsid w:val="00E518BB"/>
    <w:rPr>
      <w:spacing w:val="-5"/>
      <w:sz w:val="22"/>
      <w:shd w:val="clear" w:color="auto" w:fill="FFFFFF"/>
    </w:rPr>
  </w:style>
  <w:style w:type="paragraph" w:customStyle="1" w:styleId="Bodytext211">
    <w:name w:val="Body text (21)"/>
    <w:basedOn w:val="Normal"/>
    <w:link w:val="Bodytext210"/>
    <w:rsid w:val="00E518BB"/>
    <w:pPr>
      <w:widowControl w:val="0"/>
      <w:shd w:val="clear" w:color="auto" w:fill="FFFFFF"/>
      <w:spacing w:line="293" w:lineRule="exact"/>
    </w:pPr>
    <w:rPr>
      <w:spacing w:val="-5"/>
      <w:sz w:val="22"/>
      <w:szCs w:val="20"/>
    </w:rPr>
  </w:style>
  <w:style w:type="character" w:customStyle="1" w:styleId="Bodytext21CourierNew">
    <w:name w:val="Body text (21) + Courier New"/>
    <w:aliases w:val="10.5 pt5,Bold18,Spacing 0 pt57"/>
    <w:rsid w:val="00E518BB"/>
    <w:rPr>
      <w:rFonts w:ascii="Courier New" w:hAnsi="Courier New"/>
      <w:b/>
      <w:spacing w:val="0"/>
      <w:sz w:val="21"/>
      <w:shd w:val="clear" w:color="auto" w:fill="FFFFFF"/>
    </w:rPr>
  </w:style>
  <w:style w:type="character" w:customStyle="1" w:styleId="Bodytext2112pt">
    <w:name w:val="Body text (21) + 12 pt"/>
    <w:aliases w:val="Spacing 0 pt56"/>
    <w:rsid w:val="00E518BB"/>
    <w:rPr>
      <w:spacing w:val="4"/>
      <w:sz w:val="24"/>
      <w:shd w:val="clear" w:color="auto" w:fill="FFFFFF"/>
    </w:rPr>
  </w:style>
  <w:style w:type="character" w:customStyle="1" w:styleId="Bodytext220">
    <w:name w:val="Body text (22)_"/>
    <w:link w:val="Bodytext221"/>
    <w:locked/>
    <w:rsid w:val="00E518BB"/>
    <w:rPr>
      <w:sz w:val="22"/>
      <w:shd w:val="clear" w:color="auto" w:fill="FFFFFF"/>
    </w:rPr>
  </w:style>
  <w:style w:type="paragraph" w:customStyle="1" w:styleId="Bodytext221">
    <w:name w:val="Body text (22)"/>
    <w:basedOn w:val="Normal"/>
    <w:link w:val="Bodytext220"/>
    <w:rsid w:val="00E518BB"/>
    <w:pPr>
      <w:widowControl w:val="0"/>
      <w:shd w:val="clear" w:color="auto" w:fill="FFFFFF"/>
      <w:spacing w:line="298" w:lineRule="exact"/>
    </w:pPr>
    <w:rPr>
      <w:sz w:val="22"/>
      <w:szCs w:val="20"/>
    </w:rPr>
  </w:style>
  <w:style w:type="character" w:customStyle="1" w:styleId="Bodytext22CourierNew">
    <w:name w:val="Body text (22) + Courier New"/>
    <w:aliases w:val="10.5 pt4,Bold17"/>
    <w:rsid w:val="00E518BB"/>
    <w:rPr>
      <w:rFonts w:ascii="Courier New" w:hAnsi="Courier New"/>
      <w:b/>
      <w:sz w:val="21"/>
      <w:shd w:val="clear" w:color="auto" w:fill="FFFFFF"/>
    </w:rPr>
  </w:style>
  <w:style w:type="character" w:customStyle="1" w:styleId="Bodytext2212pt">
    <w:name w:val="Body text (22) + 12 pt"/>
    <w:aliases w:val="Spacing 0 pt55"/>
    <w:rsid w:val="00E518BB"/>
    <w:rPr>
      <w:spacing w:val="4"/>
      <w:sz w:val="24"/>
      <w:shd w:val="clear" w:color="auto" w:fill="FFFFFF"/>
    </w:rPr>
  </w:style>
  <w:style w:type="character" w:customStyle="1" w:styleId="Bodytext24">
    <w:name w:val="Body text (24)_"/>
    <w:link w:val="Bodytext240"/>
    <w:locked/>
    <w:rsid w:val="00E518BB"/>
    <w:rPr>
      <w:rFonts w:ascii="MS Reference Sans Serif" w:hAnsi="MS Reference Sans Serif"/>
      <w:i/>
      <w:spacing w:val="-13"/>
      <w:shd w:val="clear" w:color="auto" w:fill="FFFFFF"/>
    </w:rPr>
  </w:style>
  <w:style w:type="paragraph" w:customStyle="1" w:styleId="Bodytext240">
    <w:name w:val="Body text (24)"/>
    <w:basedOn w:val="Normal"/>
    <w:link w:val="Bodytext24"/>
    <w:rsid w:val="00E518BB"/>
    <w:pPr>
      <w:widowControl w:val="0"/>
      <w:shd w:val="clear" w:color="auto" w:fill="FFFFFF"/>
      <w:spacing w:line="240" w:lineRule="atLeast"/>
    </w:pPr>
    <w:rPr>
      <w:rFonts w:ascii="MS Reference Sans Serif" w:hAnsi="MS Reference Sans Serif"/>
      <w:i/>
      <w:spacing w:val="-13"/>
      <w:sz w:val="20"/>
      <w:szCs w:val="20"/>
    </w:rPr>
  </w:style>
  <w:style w:type="character" w:customStyle="1" w:styleId="Bodytext230">
    <w:name w:val="Body text (23)_"/>
    <w:link w:val="Bodytext231"/>
    <w:locked/>
    <w:rsid w:val="00E518BB"/>
    <w:rPr>
      <w:b/>
      <w:spacing w:val="-4"/>
      <w:sz w:val="21"/>
      <w:shd w:val="clear" w:color="auto" w:fill="FFFFFF"/>
    </w:rPr>
  </w:style>
  <w:style w:type="paragraph" w:customStyle="1" w:styleId="Bodytext231">
    <w:name w:val="Body text (23)"/>
    <w:basedOn w:val="Normal"/>
    <w:link w:val="Bodytext230"/>
    <w:rsid w:val="00E518BB"/>
    <w:pPr>
      <w:widowControl w:val="0"/>
      <w:shd w:val="clear" w:color="auto" w:fill="FFFFFF"/>
      <w:spacing w:line="298" w:lineRule="exact"/>
    </w:pPr>
    <w:rPr>
      <w:b/>
      <w:spacing w:val="-4"/>
      <w:sz w:val="21"/>
      <w:szCs w:val="20"/>
    </w:rPr>
  </w:style>
  <w:style w:type="character" w:customStyle="1" w:styleId="Bodytext23CourierNew">
    <w:name w:val="Body text (23) + Courier New"/>
    <w:aliases w:val="Spacing 0 pt54"/>
    <w:rsid w:val="00E518BB"/>
    <w:rPr>
      <w:rFonts w:ascii="Courier New" w:hAnsi="Courier New"/>
      <w:b/>
      <w:spacing w:val="0"/>
      <w:sz w:val="21"/>
      <w:shd w:val="clear" w:color="auto" w:fill="FFFFFF"/>
    </w:rPr>
  </w:style>
  <w:style w:type="character" w:customStyle="1" w:styleId="Bodytext2312pt">
    <w:name w:val="Body text (23) + 12 pt"/>
    <w:aliases w:val="Not Bold6,Spacing 0 pt53"/>
    <w:rsid w:val="00E518BB"/>
    <w:rPr>
      <w:b/>
      <w:spacing w:val="4"/>
      <w:sz w:val="24"/>
      <w:shd w:val="clear" w:color="auto" w:fill="FFFFFF"/>
    </w:rPr>
  </w:style>
  <w:style w:type="character" w:customStyle="1" w:styleId="Bodytext26">
    <w:name w:val="Body text (26)_"/>
    <w:link w:val="Bodytext260"/>
    <w:locked/>
    <w:rsid w:val="00E518BB"/>
    <w:rPr>
      <w:spacing w:val="2"/>
      <w:shd w:val="clear" w:color="auto" w:fill="FFFFFF"/>
    </w:rPr>
  </w:style>
  <w:style w:type="paragraph" w:customStyle="1" w:styleId="Bodytext260">
    <w:name w:val="Body text (26)"/>
    <w:basedOn w:val="Normal"/>
    <w:link w:val="Bodytext26"/>
    <w:rsid w:val="00E518BB"/>
    <w:pPr>
      <w:widowControl w:val="0"/>
      <w:shd w:val="clear" w:color="auto" w:fill="FFFFFF"/>
      <w:spacing w:line="240" w:lineRule="atLeast"/>
    </w:pPr>
    <w:rPr>
      <w:spacing w:val="2"/>
      <w:sz w:val="20"/>
      <w:szCs w:val="20"/>
    </w:rPr>
  </w:style>
  <w:style w:type="character" w:customStyle="1" w:styleId="Bodytext25">
    <w:name w:val="Body text (25)_"/>
    <w:link w:val="Bodytext250"/>
    <w:locked/>
    <w:rsid w:val="00E518BB"/>
    <w:rPr>
      <w:rFonts w:ascii="CordiaUPC" w:hAnsi="CordiaUPC"/>
      <w:b/>
      <w:spacing w:val="-5"/>
      <w:sz w:val="32"/>
      <w:shd w:val="clear" w:color="auto" w:fill="FFFFFF"/>
    </w:rPr>
  </w:style>
  <w:style w:type="paragraph" w:customStyle="1" w:styleId="Bodytext250">
    <w:name w:val="Body text (25)"/>
    <w:basedOn w:val="Normal"/>
    <w:link w:val="Bodytext25"/>
    <w:rsid w:val="00E518BB"/>
    <w:pPr>
      <w:widowControl w:val="0"/>
      <w:shd w:val="clear" w:color="auto" w:fill="FFFFFF"/>
      <w:spacing w:after="60" w:line="240" w:lineRule="atLeast"/>
    </w:pPr>
    <w:rPr>
      <w:rFonts w:ascii="CordiaUPC" w:hAnsi="CordiaUPC"/>
      <w:b/>
      <w:spacing w:val="-5"/>
      <w:sz w:val="32"/>
      <w:szCs w:val="20"/>
    </w:rPr>
  </w:style>
  <w:style w:type="character" w:customStyle="1" w:styleId="Bodytext27">
    <w:name w:val="Body text (27)_"/>
    <w:link w:val="Bodytext270"/>
    <w:locked/>
    <w:rsid w:val="00E518BB"/>
    <w:rPr>
      <w:spacing w:val="1"/>
      <w:sz w:val="21"/>
      <w:shd w:val="clear" w:color="auto" w:fill="FFFFFF"/>
    </w:rPr>
  </w:style>
  <w:style w:type="paragraph" w:customStyle="1" w:styleId="Bodytext270">
    <w:name w:val="Body text (27)"/>
    <w:basedOn w:val="Normal"/>
    <w:link w:val="Bodytext27"/>
    <w:rsid w:val="00E518BB"/>
    <w:pPr>
      <w:widowControl w:val="0"/>
      <w:shd w:val="clear" w:color="auto" w:fill="FFFFFF"/>
      <w:spacing w:line="298" w:lineRule="exact"/>
    </w:pPr>
    <w:rPr>
      <w:spacing w:val="1"/>
      <w:sz w:val="21"/>
      <w:szCs w:val="20"/>
    </w:rPr>
  </w:style>
  <w:style w:type="character" w:customStyle="1" w:styleId="Bodytext27CourierNew">
    <w:name w:val="Body text (27) + Courier New"/>
    <w:aliases w:val="Bold16,Spacing 0 pt52"/>
    <w:rsid w:val="00E518BB"/>
    <w:rPr>
      <w:rFonts w:ascii="Courier New" w:hAnsi="Courier New"/>
      <w:b/>
      <w:spacing w:val="0"/>
      <w:sz w:val="21"/>
      <w:shd w:val="clear" w:color="auto" w:fill="FFFFFF"/>
    </w:rPr>
  </w:style>
  <w:style w:type="character" w:customStyle="1" w:styleId="Bodytext2712pt">
    <w:name w:val="Body text (27) + 12 pt"/>
    <w:aliases w:val="Spacing 0 pt51"/>
    <w:rsid w:val="00E518BB"/>
    <w:rPr>
      <w:spacing w:val="4"/>
      <w:sz w:val="24"/>
      <w:shd w:val="clear" w:color="auto" w:fill="FFFFFF"/>
    </w:rPr>
  </w:style>
  <w:style w:type="character" w:customStyle="1" w:styleId="Bodytext28">
    <w:name w:val="Body text (28)_"/>
    <w:link w:val="Bodytext280"/>
    <w:locked/>
    <w:rsid w:val="00E518BB"/>
    <w:rPr>
      <w:sz w:val="22"/>
      <w:shd w:val="clear" w:color="auto" w:fill="FFFFFF"/>
    </w:rPr>
  </w:style>
  <w:style w:type="paragraph" w:customStyle="1" w:styleId="Bodytext280">
    <w:name w:val="Body text (28)"/>
    <w:basedOn w:val="Normal"/>
    <w:link w:val="Bodytext28"/>
    <w:rsid w:val="00E518BB"/>
    <w:pPr>
      <w:widowControl w:val="0"/>
      <w:shd w:val="clear" w:color="auto" w:fill="FFFFFF"/>
      <w:spacing w:line="302" w:lineRule="exact"/>
    </w:pPr>
    <w:rPr>
      <w:sz w:val="22"/>
      <w:szCs w:val="20"/>
    </w:rPr>
  </w:style>
  <w:style w:type="character" w:customStyle="1" w:styleId="Bodytext28CourierNew">
    <w:name w:val="Body text (28) + Courier New"/>
    <w:aliases w:val="10.5 pt3,Bold15"/>
    <w:rsid w:val="00E518BB"/>
    <w:rPr>
      <w:rFonts w:ascii="Courier New" w:hAnsi="Courier New"/>
      <w:b/>
      <w:sz w:val="21"/>
      <w:shd w:val="clear" w:color="auto" w:fill="FFFFFF"/>
    </w:rPr>
  </w:style>
  <w:style w:type="character" w:customStyle="1" w:styleId="Bodytext2812pt">
    <w:name w:val="Body text (28) + 12 pt"/>
    <w:aliases w:val="Spacing 0 pt50"/>
    <w:rsid w:val="00E518BB"/>
    <w:rPr>
      <w:spacing w:val="4"/>
      <w:sz w:val="24"/>
      <w:shd w:val="clear" w:color="auto" w:fill="FFFFFF"/>
    </w:rPr>
  </w:style>
  <w:style w:type="character" w:customStyle="1" w:styleId="Bodytext29">
    <w:name w:val="Body text (29)_"/>
    <w:link w:val="Bodytext290"/>
    <w:locked/>
    <w:rsid w:val="00E518BB"/>
    <w:rPr>
      <w:b/>
      <w:sz w:val="21"/>
      <w:shd w:val="clear" w:color="auto" w:fill="FFFFFF"/>
    </w:rPr>
  </w:style>
  <w:style w:type="paragraph" w:customStyle="1" w:styleId="Bodytext290">
    <w:name w:val="Body text (29)"/>
    <w:basedOn w:val="Normal"/>
    <w:link w:val="Bodytext29"/>
    <w:rsid w:val="00E518BB"/>
    <w:pPr>
      <w:widowControl w:val="0"/>
      <w:shd w:val="clear" w:color="auto" w:fill="FFFFFF"/>
      <w:spacing w:line="302" w:lineRule="exact"/>
    </w:pPr>
    <w:rPr>
      <w:b/>
      <w:sz w:val="21"/>
      <w:szCs w:val="20"/>
    </w:rPr>
  </w:style>
  <w:style w:type="character" w:customStyle="1" w:styleId="Bodytext29CourierNew">
    <w:name w:val="Body text (29) + Courier New"/>
    <w:aliases w:val="Spacing 0 pt49"/>
    <w:rsid w:val="00E518BB"/>
    <w:rPr>
      <w:rFonts w:ascii="Courier New" w:hAnsi="Courier New"/>
      <w:b/>
      <w:spacing w:val="0"/>
      <w:sz w:val="21"/>
      <w:shd w:val="clear" w:color="auto" w:fill="FFFFFF"/>
    </w:rPr>
  </w:style>
  <w:style w:type="character" w:customStyle="1" w:styleId="Bodytext2912pt">
    <w:name w:val="Body text (29) + 12 pt"/>
    <w:aliases w:val="Not Bold5,Spacing 0 pt48"/>
    <w:rsid w:val="00E518BB"/>
    <w:rPr>
      <w:b/>
      <w:spacing w:val="4"/>
      <w:sz w:val="24"/>
      <w:shd w:val="clear" w:color="auto" w:fill="FFFFFF"/>
    </w:rPr>
  </w:style>
  <w:style w:type="character" w:customStyle="1" w:styleId="Bodytext300">
    <w:name w:val="Body text (30)_"/>
    <w:link w:val="Bodytext301"/>
    <w:locked/>
    <w:rsid w:val="00E518BB"/>
    <w:rPr>
      <w:sz w:val="23"/>
      <w:shd w:val="clear" w:color="auto" w:fill="FFFFFF"/>
    </w:rPr>
  </w:style>
  <w:style w:type="paragraph" w:customStyle="1" w:styleId="Bodytext301">
    <w:name w:val="Body text (30)"/>
    <w:basedOn w:val="Normal"/>
    <w:link w:val="Bodytext300"/>
    <w:rsid w:val="00E518BB"/>
    <w:pPr>
      <w:widowControl w:val="0"/>
      <w:shd w:val="clear" w:color="auto" w:fill="FFFFFF"/>
      <w:spacing w:after="60" w:line="240" w:lineRule="atLeast"/>
    </w:pPr>
    <w:rPr>
      <w:sz w:val="23"/>
      <w:szCs w:val="20"/>
    </w:rPr>
  </w:style>
  <w:style w:type="character" w:customStyle="1" w:styleId="Bodytext310">
    <w:name w:val="Body text (31)_"/>
    <w:link w:val="Bodytext311"/>
    <w:locked/>
    <w:rsid w:val="00E518BB"/>
    <w:rPr>
      <w:spacing w:val="1"/>
      <w:sz w:val="21"/>
      <w:shd w:val="clear" w:color="auto" w:fill="FFFFFF"/>
    </w:rPr>
  </w:style>
  <w:style w:type="paragraph" w:customStyle="1" w:styleId="Bodytext311">
    <w:name w:val="Body text (31)"/>
    <w:basedOn w:val="Normal"/>
    <w:link w:val="Bodytext310"/>
    <w:rsid w:val="00E518BB"/>
    <w:pPr>
      <w:widowControl w:val="0"/>
      <w:shd w:val="clear" w:color="auto" w:fill="FFFFFF"/>
      <w:spacing w:line="298" w:lineRule="exact"/>
    </w:pPr>
    <w:rPr>
      <w:spacing w:val="1"/>
      <w:sz w:val="21"/>
      <w:szCs w:val="20"/>
    </w:rPr>
  </w:style>
  <w:style w:type="character" w:customStyle="1" w:styleId="Bodytext31CourierNew">
    <w:name w:val="Body text (31) + Courier New"/>
    <w:aliases w:val="Bold14,Spacing 0 pt47"/>
    <w:rsid w:val="00E518BB"/>
    <w:rPr>
      <w:rFonts w:ascii="Courier New" w:hAnsi="Courier New"/>
      <w:b/>
      <w:spacing w:val="0"/>
      <w:sz w:val="21"/>
      <w:shd w:val="clear" w:color="auto" w:fill="FFFFFF"/>
    </w:rPr>
  </w:style>
  <w:style w:type="character" w:customStyle="1" w:styleId="Bodytext3112pt">
    <w:name w:val="Body text (31) + 12 pt"/>
    <w:aliases w:val="Spacing 0 pt46"/>
    <w:rsid w:val="00E518BB"/>
    <w:rPr>
      <w:spacing w:val="4"/>
      <w:sz w:val="24"/>
      <w:shd w:val="clear" w:color="auto" w:fill="FFFFFF"/>
    </w:rPr>
  </w:style>
  <w:style w:type="character" w:customStyle="1" w:styleId="Bodytext32">
    <w:name w:val="Body text (32)_"/>
    <w:link w:val="Bodytext320"/>
    <w:locked/>
    <w:rsid w:val="00E518BB"/>
    <w:rPr>
      <w:spacing w:val="5"/>
      <w:shd w:val="clear" w:color="auto" w:fill="FFFFFF"/>
    </w:rPr>
  </w:style>
  <w:style w:type="paragraph" w:customStyle="1" w:styleId="Bodytext320">
    <w:name w:val="Body text (32)"/>
    <w:basedOn w:val="Normal"/>
    <w:link w:val="Bodytext32"/>
    <w:rsid w:val="00E518BB"/>
    <w:pPr>
      <w:widowControl w:val="0"/>
      <w:shd w:val="clear" w:color="auto" w:fill="FFFFFF"/>
      <w:spacing w:line="302" w:lineRule="exact"/>
    </w:pPr>
    <w:rPr>
      <w:spacing w:val="5"/>
      <w:sz w:val="20"/>
      <w:szCs w:val="20"/>
    </w:rPr>
  </w:style>
  <w:style w:type="character" w:customStyle="1" w:styleId="Bodytext32Bold">
    <w:name w:val="Body text (32) + Bold"/>
    <w:aliases w:val="Spacing 0 pt45"/>
    <w:rsid w:val="00E518BB"/>
    <w:rPr>
      <w:b/>
      <w:spacing w:val="0"/>
      <w:shd w:val="clear" w:color="auto" w:fill="FFFFFF"/>
    </w:rPr>
  </w:style>
  <w:style w:type="character" w:customStyle="1" w:styleId="Bodytext3212pt">
    <w:name w:val="Body text (32) + 12 pt"/>
    <w:aliases w:val="Spacing 0 pt44"/>
    <w:rsid w:val="00E518BB"/>
    <w:rPr>
      <w:spacing w:val="4"/>
      <w:sz w:val="24"/>
      <w:shd w:val="clear" w:color="auto" w:fill="FFFFFF"/>
    </w:rPr>
  </w:style>
  <w:style w:type="character" w:customStyle="1" w:styleId="Bodytext160">
    <w:name w:val="Body text (16)"/>
    <w:rsid w:val="00E518BB"/>
    <w:rPr>
      <w:b/>
      <w:i/>
      <w:spacing w:val="1"/>
      <w:u w:val="single"/>
      <w:shd w:val="clear" w:color="auto" w:fill="FFFFFF"/>
    </w:rPr>
  </w:style>
  <w:style w:type="character" w:customStyle="1" w:styleId="Bodytext16NotItalic">
    <w:name w:val="Body text (16) + Not Italic"/>
    <w:aliases w:val="Spacing 0 pt43"/>
    <w:rsid w:val="00E518BB"/>
    <w:rPr>
      <w:b/>
      <w:i/>
      <w:noProof/>
      <w:spacing w:val="4"/>
      <w:shd w:val="clear" w:color="auto" w:fill="FFFFFF"/>
    </w:rPr>
  </w:style>
  <w:style w:type="character" w:customStyle="1" w:styleId="Bodytext33">
    <w:name w:val="Body text (33)_"/>
    <w:link w:val="Bodytext330"/>
    <w:locked/>
    <w:rsid w:val="00E518BB"/>
    <w:rPr>
      <w:b/>
      <w:sz w:val="21"/>
      <w:shd w:val="clear" w:color="auto" w:fill="FFFFFF"/>
    </w:rPr>
  </w:style>
  <w:style w:type="paragraph" w:customStyle="1" w:styleId="Bodytext330">
    <w:name w:val="Body text (33)"/>
    <w:basedOn w:val="Normal"/>
    <w:link w:val="Bodytext33"/>
    <w:rsid w:val="00E518BB"/>
    <w:pPr>
      <w:widowControl w:val="0"/>
      <w:shd w:val="clear" w:color="auto" w:fill="FFFFFF"/>
      <w:spacing w:line="302" w:lineRule="exact"/>
    </w:pPr>
    <w:rPr>
      <w:b/>
      <w:sz w:val="21"/>
      <w:szCs w:val="20"/>
    </w:rPr>
  </w:style>
  <w:style w:type="character" w:customStyle="1" w:styleId="Bodytext33CourierNew">
    <w:name w:val="Body text (33) + Courier New"/>
    <w:aliases w:val="Spacing 0 pt42"/>
    <w:rsid w:val="00E518BB"/>
    <w:rPr>
      <w:rFonts w:ascii="Courier New" w:hAnsi="Courier New"/>
      <w:b/>
      <w:spacing w:val="0"/>
      <w:sz w:val="21"/>
      <w:shd w:val="clear" w:color="auto" w:fill="FFFFFF"/>
    </w:rPr>
  </w:style>
  <w:style w:type="character" w:customStyle="1" w:styleId="Bodytext3312pt">
    <w:name w:val="Body text (33) + 12 pt"/>
    <w:aliases w:val="Not Bold4,Spacing 0 pt41"/>
    <w:rsid w:val="00E518BB"/>
    <w:rPr>
      <w:b/>
      <w:spacing w:val="4"/>
      <w:sz w:val="24"/>
      <w:shd w:val="clear" w:color="auto" w:fill="FFFFFF"/>
    </w:rPr>
  </w:style>
  <w:style w:type="character" w:customStyle="1" w:styleId="Bodytext34">
    <w:name w:val="Body text (34)_"/>
    <w:link w:val="Bodytext340"/>
    <w:locked/>
    <w:rsid w:val="00E518BB"/>
    <w:rPr>
      <w:spacing w:val="7"/>
      <w:sz w:val="22"/>
      <w:shd w:val="clear" w:color="auto" w:fill="FFFFFF"/>
    </w:rPr>
  </w:style>
  <w:style w:type="paragraph" w:customStyle="1" w:styleId="Bodytext340">
    <w:name w:val="Body text (34)"/>
    <w:basedOn w:val="Normal"/>
    <w:link w:val="Bodytext34"/>
    <w:rsid w:val="00E518BB"/>
    <w:pPr>
      <w:widowControl w:val="0"/>
      <w:shd w:val="clear" w:color="auto" w:fill="FFFFFF"/>
      <w:spacing w:after="60" w:line="240" w:lineRule="atLeast"/>
    </w:pPr>
    <w:rPr>
      <w:spacing w:val="7"/>
      <w:sz w:val="22"/>
      <w:szCs w:val="20"/>
    </w:rPr>
  </w:style>
  <w:style w:type="character" w:customStyle="1" w:styleId="Bodytext35">
    <w:name w:val="Body text (35)_"/>
    <w:link w:val="Bodytext350"/>
    <w:locked/>
    <w:rsid w:val="00E518BB"/>
    <w:rPr>
      <w:spacing w:val="1"/>
      <w:sz w:val="21"/>
      <w:shd w:val="clear" w:color="auto" w:fill="FFFFFF"/>
    </w:rPr>
  </w:style>
  <w:style w:type="paragraph" w:customStyle="1" w:styleId="Bodytext350">
    <w:name w:val="Body text (35)"/>
    <w:basedOn w:val="Normal"/>
    <w:link w:val="Bodytext35"/>
    <w:rsid w:val="00E518BB"/>
    <w:pPr>
      <w:widowControl w:val="0"/>
      <w:shd w:val="clear" w:color="auto" w:fill="FFFFFF"/>
      <w:spacing w:line="307" w:lineRule="exact"/>
    </w:pPr>
    <w:rPr>
      <w:spacing w:val="1"/>
      <w:sz w:val="21"/>
      <w:szCs w:val="20"/>
    </w:rPr>
  </w:style>
  <w:style w:type="character" w:customStyle="1" w:styleId="Bodytext35CourierNew">
    <w:name w:val="Body text (35) + Courier New"/>
    <w:aliases w:val="Bold13,Spacing 0 pt40"/>
    <w:rsid w:val="00E518BB"/>
    <w:rPr>
      <w:rFonts w:ascii="Courier New" w:hAnsi="Courier New"/>
      <w:b/>
      <w:spacing w:val="0"/>
      <w:sz w:val="21"/>
      <w:shd w:val="clear" w:color="auto" w:fill="FFFFFF"/>
    </w:rPr>
  </w:style>
  <w:style w:type="character" w:customStyle="1" w:styleId="Bodytext3512pt">
    <w:name w:val="Body text (35) + 12 pt"/>
    <w:aliases w:val="Spacing 0 pt39"/>
    <w:rsid w:val="00E518BB"/>
    <w:rPr>
      <w:spacing w:val="4"/>
      <w:sz w:val="24"/>
      <w:shd w:val="clear" w:color="auto" w:fill="FFFFFF"/>
    </w:rPr>
  </w:style>
  <w:style w:type="character" w:customStyle="1" w:styleId="Bodytext36">
    <w:name w:val="Body text (36)_"/>
    <w:link w:val="Bodytext360"/>
    <w:locked/>
    <w:rsid w:val="00E518BB"/>
    <w:rPr>
      <w:spacing w:val="4"/>
      <w:sz w:val="21"/>
      <w:shd w:val="clear" w:color="auto" w:fill="FFFFFF"/>
    </w:rPr>
  </w:style>
  <w:style w:type="paragraph" w:customStyle="1" w:styleId="Bodytext360">
    <w:name w:val="Body text (36)"/>
    <w:basedOn w:val="Normal"/>
    <w:link w:val="Bodytext36"/>
    <w:rsid w:val="00E518BB"/>
    <w:pPr>
      <w:widowControl w:val="0"/>
      <w:shd w:val="clear" w:color="auto" w:fill="FFFFFF"/>
      <w:spacing w:line="302" w:lineRule="exact"/>
    </w:pPr>
    <w:rPr>
      <w:spacing w:val="4"/>
      <w:sz w:val="21"/>
      <w:szCs w:val="20"/>
    </w:rPr>
  </w:style>
  <w:style w:type="character" w:customStyle="1" w:styleId="Bodytext36CourierNew">
    <w:name w:val="Body text (36) + Courier New"/>
    <w:aliases w:val="Bold12,Spacing 0 pt38"/>
    <w:rsid w:val="00E518BB"/>
    <w:rPr>
      <w:rFonts w:ascii="Courier New" w:hAnsi="Courier New"/>
      <w:b/>
      <w:spacing w:val="0"/>
      <w:sz w:val="21"/>
      <w:shd w:val="clear" w:color="auto" w:fill="FFFFFF"/>
    </w:rPr>
  </w:style>
  <w:style w:type="character" w:customStyle="1" w:styleId="Bodytext3612pt">
    <w:name w:val="Body text (36) + 12 pt"/>
    <w:rsid w:val="00E518BB"/>
    <w:rPr>
      <w:spacing w:val="4"/>
      <w:sz w:val="24"/>
      <w:shd w:val="clear" w:color="auto" w:fill="FFFFFF"/>
    </w:rPr>
  </w:style>
  <w:style w:type="character" w:customStyle="1" w:styleId="Bodytext13Spacing1pt">
    <w:name w:val="Body text (13) + Spacing 1 pt"/>
    <w:rsid w:val="00E518BB"/>
    <w:rPr>
      <w:b/>
      <w:spacing w:val="30"/>
      <w:sz w:val="21"/>
      <w:shd w:val="clear" w:color="auto" w:fill="FFFFFF"/>
    </w:rPr>
  </w:style>
  <w:style w:type="character" w:customStyle="1" w:styleId="Bodytext37">
    <w:name w:val="Body text (37)_"/>
    <w:link w:val="Bodytext370"/>
    <w:locked/>
    <w:rsid w:val="00E518BB"/>
    <w:rPr>
      <w:b/>
      <w:spacing w:val="1"/>
      <w:sz w:val="21"/>
      <w:shd w:val="clear" w:color="auto" w:fill="FFFFFF"/>
    </w:rPr>
  </w:style>
  <w:style w:type="paragraph" w:customStyle="1" w:styleId="Bodytext370">
    <w:name w:val="Body text (37)"/>
    <w:basedOn w:val="Normal"/>
    <w:link w:val="Bodytext37"/>
    <w:rsid w:val="00E518BB"/>
    <w:pPr>
      <w:widowControl w:val="0"/>
      <w:shd w:val="clear" w:color="auto" w:fill="FFFFFF"/>
      <w:spacing w:line="298" w:lineRule="exact"/>
    </w:pPr>
    <w:rPr>
      <w:b/>
      <w:spacing w:val="1"/>
      <w:sz w:val="21"/>
      <w:szCs w:val="20"/>
    </w:rPr>
  </w:style>
  <w:style w:type="character" w:customStyle="1" w:styleId="Bodytext37CourierNew">
    <w:name w:val="Body text (37) + Courier New"/>
    <w:aliases w:val="Spacing 0 pt37"/>
    <w:rsid w:val="00E518BB"/>
    <w:rPr>
      <w:rFonts w:ascii="Courier New" w:hAnsi="Courier New"/>
      <w:b/>
      <w:spacing w:val="0"/>
      <w:sz w:val="21"/>
      <w:shd w:val="clear" w:color="auto" w:fill="FFFFFF"/>
    </w:rPr>
  </w:style>
  <w:style w:type="character" w:customStyle="1" w:styleId="Bodytext3712pt">
    <w:name w:val="Body text (37) + 12 pt"/>
    <w:aliases w:val="Not Bold3,Spacing 0 pt36"/>
    <w:rsid w:val="00E518BB"/>
    <w:rPr>
      <w:b/>
      <w:spacing w:val="4"/>
      <w:sz w:val="24"/>
      <w:shd w:val="clear" w:color="auto" w:fill="FFFFFF"/>
    </w:rPr>
  </w:style>
  <w:style w:type="character" w:customStyle="1" w:styleId="Bodytext1312pt">
    <w:name w:val="Body text (13) + 12 pt"/>
    <w:aliases w:val="Not Bold2,Spacing 0 pt35"/>
    <w:rsid w:val="00E518BB"/>
    <w:rPr>
      <w:b/>
      <w:spacing w:val="4"/>
      <w:sz w:val="24"/>
      <w:shd w:val="clear" w:color="auto" w:fill="FFFFFF"/>
    </w:rPr>
  </w:style>
  <w:style w:type="character" w:customStyle="1" w:styleId="Bodytext38">
    <w:name w:val="Body text (38)_"/>
    <w:link w:val="Bodytext380"/>
    <w:locked/>
    <w:rsid w:val="00E518BB"/>
    <w:rPr>
      <w:rFonts w:ascii="CordiaUPC" w:hAnsi="CordiaUPC"/>
      <w:b/>
      <w:spacing w:val="-5"/>
      <w:sz w:val="32"/>
      <w:shd w:val="clear" w:color="auto" w:fill="FFFFFF"/>
    </w:rPr>
  </w:style>
  <w:style w:type="paragraph" w:customStyle="1" w:styleId="Bodytext380">
    <w:name w:val="Body text (38)"/>
    <w:basedOn w:val="Normal"/>
    <w:link w:val="Bodytext38"/>
    <w:rsid w:val="00E518BB"/>
    <w:pPr>
      <w:widowControl w:val="0"/>
      <w:shd w:val="clear" w:color="auto" w:fill="FFFFFF"/>
      <w:spacing w:after="60" w:line="240" w:lineRule="atLeast"/>
    </w:pPr>
    <w:rPr>
      <w:rFonts w:ascii="CordiaUPC" w:hAnsi="CordiaUPC"/>
      <w:b/>
      <w:spacing w:val="-5"/>
      <w:sz w:val="32"/>
      <w:szCs w:val="20"/>
    </w:rPr>
  </w:style>
  <w:style w:type="character" w:customStyle="1" w:styleId="Bodytext39">
    <w:name w:val="Body text (39)_"/>
    <w:link w:val="Bodytext390"/>
    <w:locked/>
    <w:rsid w:val="00E518BB"/>
    <w:rPr>
      <w:spacing w:val="2"/>
      <w:sz w:val="22"/>
      <w:shd w:val="clear" w:color="auto" w:fill="FFFFFF"/>
    </w:rPr>
  </w:style>
  <w:style w:type="paragraph" w:customStyle="1" w:styleId="Bodytext390">
    <w:name w:val="Body text (39)"/>
    <w:basedOn w:val="Normal"/>
    <w:link w:val="Bodytext39"/>
    <w:rsid w:val="00E518BB"/>
    <w:pPr>
      <w:widowControl w:val="0"/>
      <w:shd w:val="clear" w:color="auto" w:fill="FFFFFF"/>
      <w:spacing w:line="302" w:lineRule="exact"/>
    </w:pPr>
    <w:rPr>
      <w:spacing w:val="2"/>
      <w:sz w:val="22"/>
      <w:szCs w:val="20"/>
    </w:rPr>
  </w:style>
  <w:style w:type="character" w:customStyle="1" w:styleId="Bodytext39CourierNew">
    <w:name w:val="Body text (39) + Courier New"/>
    <w:aliases w:val="10.5 pt2,Bold11,Spacing 0 pt34"/>
    <w:rsid w:val="00E518BB"/>
    <w:rPr>
      <w:rFonts w:ascii="Courier New" w:hAnsi="Courier New"/>
      <w:b/>
      <w:spacing w:val="0"/>
      <w:sz w:val="21"/>
      <w:shd w:val="clear" w:color="auto" w:fill="FFFFFF"/>
    </w:rPr>
  </w:style>
  <w:style w:type="character" w:customStyle="1" w:styleId="Bodytext3912pt">
    <w:name w:val="Body text (39) + 12 pt"/>
    <w:aliases w:val="Spacing 0 pt33"/>
    <w:rsid w:val="00E518BB"/>
    <w:rPr>
      <w:spacing w:val="4"/>
      <w:sz w:val="24"/>
      <w:shd w:val="clear" w:color="auto" w:fill="FFFFFF"/>
    </w:rPr>
  </w:style>
  <w:style w:type="character" w:customStyle="1" w:styleId="Bodytext400">
    <w:name w:val="Body text (40)_"/>
    <w:link w:val="Bodytext401"/>
    <w:locked/>
    <w:rsid w:val="00E518BB"/>
    <w:rPr>
      <w:spacing w:val="5"/>
      <w:sz w:val="22"/>
      <w:shd w:val="clear" w:color="auto" w:fill="FFFFFF"/>
    </w:rPr>
  </w:style>
  <w:style w:type="paragraph" w:customStyle="1" w:styleId="Bodytext401">
    <w:name w:val="Body text (40)"/>
    <w:basedOn w:val="Normal"/>
    <w:link w:val="Bodytext400"/>
    <w:rsid w:val="00E518BB"/>
    <w:pPr>
      <w:widowControl w:val="0"/>
      <w:shd w:val="clear" w:color="auto" w:fill="FFFFFF"/>
      <w:spacing w:line="302" w:lineRule="exact"/>
    </w:pPr>
    <w:rPr>
      <w:spacing w:val="5"/>
      <w:sz w:val="22"/>
      <w:szCs w:val="20"/>
    </w:rPr>
  </w:style>
  <w:style w:type="character" w:customStyle="1" w:styleId="Bodytext40CourierNew">
    <w:name w:val="Body text (40) + Courier New"/>
    <w:aliases w:val="10.5 pt1,Bold10,Spacing 0 pt32"/>
    <w:rsid w:val="00E518BB"/>
    <w:rPr>
      <w:rFonts w:ascii="Courier New" w:hAnsi="Courier New"/>
      <w:b/>
      <w:spacing w:val="0"/>
      <w:sz w:val="21"/>
      <w:shd w:val="clear" w:color="auto" w:fill="FFFFFF"/>
    </w:rPr>
  </w:style>
  <w:style w:type="character" w:customStyle="1" w:styleId="Bodytext4012pt">
    <w:name w:val="Body text (40) + 12 pt"/>
    <w:aliases w:val="Spacing 0 pt31"/>
    <w:rsid w:val="00E518BB"/>
    <w:rPr>
      <w:spacing w:val="4"/>
      <w:sz w:val="24"/>
      <w:shd w:val="clear" w:color="auto" w:fill="FFFFFF"/>
    </w:rPr>
  </w:style>
  <w:style w:type="character" w:customStyle="1" w:styleId="Bodytext410">
    <w:name w:val="Body text (41)_"/>
    <w:link w:val="Bodytext411"/>
    <w:locked/>
    <w:rsid w:val="00E518BB"/>
    <w:rPr>
      <w:spacing w:val="8"/>
      <w:sz w:val="22"/>
      <w:shd w:val="clear" w:color="auto" w:fill="FFFFFF"/>
    </w:rPr>
  </w:style>
  <w:style w:type="paragraph" w:customStyle="1" w:styleId="Bodytext411">
    <w:name w:val="Body text (41)"/>
    <w:basedOn w:val="Normal"/>
    <w:link w:val="Bodytext410"/>
    <w:rsid w:val="00E518BB"/>
    <w:pPr>
      <w:widowControl w:val="0"/>
      <w:shd w:val="clear" w:color="auto" w:fill="FFFFFF"/>
      <w:spacing w:line="240" w:lineRule="atLeast"/>
    </w:pPr>
    <w:rPr>
      <w:spacing w:val="8"/>
      <w:sz w:val="22"/>
      <w:szCs w:val="20"/>
    </w:rPr>
  </w:style>
  <w:style w:type="character" w:customStyle="1" w:styleId="Bodytext42">
    <w:name w:val="Body text (42)_"/>
    <w:link w:val="Bodytext420"/>
    <w:locked/>
    <w:rsid w:val="00E518BB"/>
    <w:rPr>
      <w:spacing w:val="1"/>
      <w:sz w:val="23"/>
      <w:shd w:val="clear" w:color="auto" w:fill="FFFFFF"/>
    </w:rPr>
  </w:style>
  <w:style w:type="paragraph" w:customStyle="1" w:styleId="Bodytext420">
    <w:name w:val="Body text (42)"/>
    <w:basedOn w:val="Normal"/>
    <w:link w:val="Bodytext42"/>
    <w:rsid w:val="00E518BB"/>
    <w:pPr>
      <w:widowControl w:val="0"/>
      <w:shd w:val="clear" w:color="auto" w:fill="FFFFFF"/>
      <w:spacing w:line="240" w:lineRule="atLeast"/>
    </w:pPr>
    <w:rPr>
      <w:spacing w:val="1"/>
      <w:sz w:val="23"/>
      <w:szCs w:val="20"/>
    </w:rPr>
  </w:style>
  <w:style w:type="character" w:customStyle="1" w:styleId="Bodytext43">
    <w:name w:val="Body text (43)_"/>
    <w:link w:val="Bodytext430"/>
    <w:locked/>
    <w:rsid w:val="00E518BB"/>
    <w:rPr>
      <w:b/>
      <w:spacing w:val="2"/>
      <w:sz w:val="22"/>
      <w:shd w:val="clear" w:color="auto" w:fill="FFFFFF"/>
    </w:rPr>
  </w:style>
  <w:style w:type="paragraph" w:customStyle="1" w:styleId="Bodytext430">
    <w:name w:val="Body text (43)"/>
    <w:basedOn w:val="Normal"/>
    <w:link w:val="Bodytext43"/>
    <w:rsid w:val="00E518BB"/>
    <w:pPr>
      <w:widowControl w:val="0"/>
      <w:shd w:val="clear" w:color="auto" w:fill="FFFFFF"/>
      <w:spacing w:line="240" w:lineRule="atLeast"/>
    </w:pPr>
    <w:rPr>
      <w:b/>
      <w:spacing w:val="2"/>
      <w:sz w:val="22"/>
      <w:szCs w:val="20"/>
    </w:rPr>
  </w:style>
  <w:style w:type="character" w:customStyle="1" w:styleId="Bodytext44">
    <w:name w:val="Body text (44)_"/>
    <w:link w:val="Bodytext440"/>
    <w:locked/>
    <w:rsid w:val="00E518BB"/>
    <w:rPr>
      <w:spacing w:val="8"/>
      <w:sz w:val="21"/>
      <w:shd w:val="clear" w:color="auto" w:fill="FFFFFF"/>
    </w:rPr>
  </w:style>
  <w:style w:type="paragraph" w:customStyle="1" w:styleId="Bodytext440">
    <w:name w:val="Body text (44)"/>
    <w:basedOn w:val="Normal"/>
    <w:link w:val="Bodytext44"/>
    <w:rsid w:val="00E518BB"/>
    <w:pPr>
      <w:widowControl w:val="0"/>
      <w:shd w:val="clear" w:color="auto" w:fill="FFFFFF"/>
      <w:spacing w:line="240" w:lineRule="atLeast"/>
    </w:pPr>
    <w:rPr>
      <w:spacing w:val="8"/>
      <w:sz w:val="21"/>
      <w:szCs w:val="20"/>
    </w:rPr>
  </w:style>
  <w:style w:type="character" w:customStyle="1" w:styleId="Bodytext45">
    <w:name w:val="Body text (45)_"/>
    <w:link w:val="Bodytext450"/>
    <w:locked/>
    <w:rsid w:val="00E518BB"/>
    <w:rPr>
      <w:spacing w:val="6"/>
      <w:sz w:val="22"/>
      <w:shd w:val="clear" w:color="auto" w:fill="FFFFFF"/>
    </w:rPr>
  </w:style>
  <w:style w:type="paragraph" w:customStyle="1" w:styleId="Bodytext450">
    <w:name w:val="Body text (45)"/>
    <w:basedOn w:val="Normal"/>
    <w:link w:val="Bodytext45"/>
    <w:rsid w:val="00E518BB"/>
    <w:pPr>
      <w:widowControl w:val="0"/>
      <w:shd w:val="clear" w:color="auto" w:fill="FFFFFF"/>
      <w:spacing w:line="240" w:lineRule="atLeast"/>
    </w:pPr>
    <w:rPr>
      <w:spacing w:val="6"/>
      <w:sz w:val="22"/>
      <w:szCs w:val="20"/>
    </w:rPr>
  </w:style>
  <w:style w:type="character" w:customStyle="1" w:styleId="Bodytext47">
    <w:name w:val="Body text (47)_"/>
    <w:link w:val="Bodytext470"/>
    <w:locked/>
    <w:rsid w:val="00E518BB"/>
    <w:rPr>
      <w:b/>
      <w:spacing w:val="-2"/>
      <w:shd w:val="clear" w:color="auto" w:fill="FFFFFF"/>
    </w:rPr>
  </w:style>
  <w:style w:type="paragraph" w:customStyle="1" w:styleId="Bodytext470">
    <w:name w:val="Body text (47)"/>
    <w:basedOn w:val="Normal"/>
    <w:link w:val="Bodytext47"/>
    <w:rsid w:val="00E518BB"/>
    <w:pPr>
      <w:widowControl w:val="0"/>
      <w:shd w:val="clear" w:color="auto" w:fill="FFFFFF"/>
      <w:spacing w:line="240" w:lineRule="atLeast"/>
    </w:pPr>
    <w:rPr>
      <w:b/>
      <w:spacing w:val="-2"/>
      <w:sz w:val="20"/>
      <w:szCs w:val="20"/>
    </w:rPr>
  </w:style>
  <w:style w:type="character" w:customStyle="1" w:styleId="Bodytext46">
    <w:name w:val="Body text (46)_"/>
    <w:link w:val="Bodytext460"/>
    <w:locked/>
    <w:rsid w:val="00E518BB"/>
    <w:rPr>
      <w:rFonts w:ascii="MS Reference Sans Serif" w:hAnsi="MS Reference Sans Serif"/>
      <w:spacing w:val="-13"/>
      <w:sz w:val="11"/>
      <w:shd w:val="clear" w:color="auto" w:fill="FFFFFF"/>
    </w:rPr>
  </w:style>
  <w:style w:type="paragraph" w:customStyle="1" w:styleId="Bodytext460">
    <w:name w:val="Body text (46)"/>
    <w:basedOn w:val="Normal"/>
    <w:link w:val="Bodytext46"/>
    <w:rsid w:val="00E518BB"/>
    <w:pPr>
      <w:widowControl w:val="0"/>
      <w:shd w:val="clear" w:color="auto" w:fill="FFFFFF"/>
      <w:spacing w:line="240" w:lineRule="atLeast"/>
    </w:pPr>
    <w:rPr>
      <w:rFonts w:ascii="MS Reference Sans Serif" w:hAnsi="MS Reference Sans Serif"/>
      <w:spacing w:val="-13"/>
      <w:sz w:val="11"/>
      <w:szCs w:val="20"/>
    </w:rPr>
  </w:style>
  <w:style w:type="character" w:customStyle="1" w:styleId="Bodytext48">
    <w:name w:val="Body text (48)_"/>
    <w:link w:val="Bodytext480"/>
    <w:locked/>
    <w:rsid w:val="00E518BB"/>
    <w:rPr>
      <w:spacing w:val="11"/>
      <w:sz w:val="21"/>
      <w:shd w:val="clear" w:color="auto" w:fill="FFFFFF"/>
    </w:rPr>
  </w:style>
  <w:style w:type="paragraph" w:customStyle="1" w:styleId="Bodytext480">
    <w:name w:val="Body text (48)"/>
    <w:basedOn w:val="Normal"/>
    <w:link w:val="Bodytext48"/>
    <w:rsid w:val="00E518BB"/>
    <w:pPr>
      <w:widowControl w:val="0"/>
      <w:shd w:val="clear" w:color="auto" w:fill="FFFFFF"/>
      <w:spacing w:line="240" w:lineRule="atLeast"/>
    </w:pPr>
    <w:rPr>
      <w:spacing w:val="11"/>
      <w:sz w:val="21"/>
      <w:szCs w:val="20"/>
    </w:rPr>
  </w:style>
  <w:style w:type="character" w:customStyle="1" w:styleId="Bodytext49">
    <w:name w:val="Body text (49)_"/>
    <w:link w:val="Bodytext490"/>
    <w:locked/>
    <w:rsid w:val="00E518BB"/>
    <w:rPr>
      <w:spacing w:val="12"/>
      <w:sz w:val="21"/>
      <w:shd w:val="clear" w:color="auto" w:fill="FFFFFF"/>
    </w:rPr>
  </w:style>
  <w:style w:type="paragraph" w:customStyle="1" w:styleId="Bodytext490">
    <w:name w:val="Body text (49)"/>
    <w:basedOn w:val="Normal"/>
    <w:link w:val="Bodytext49"/>
    <w:rsid w:val="00E518BB"/>
    <w:pPr>
      <w:widowControl w:val="0"/>
      <w:shd w:val="clear" w:color="auto" w:fill="FFFFFF"/>
      <w:spacing w:line="240" w:lineRule="atLeast"/>
    </w:pPr>
    <w:rPr>
      <w:spacing w:val="12"/>
      <w:sz w:val="21"/>
      <w:szCs w:val="20"/>
    </w:rPr>
  </w:style>
  <w:style w:type="character" w:customStyle="1" w:styleId="Bodytext500">
    <w:name w:val="Body text (50)_"/>
    <w:link w:val="Bodytext501"/>
    <w:locked/>
    <w:rsid w:val="00E518BB"/>
    <w:rPr>
      <w:b/>
      <w:spacing w:val="-4"/>
      <w:sz w:val="23"/>
      <w:shd w:val="clear" w:color="auto" w:fill="FFFFFF"/>
    </w:rPr>
  </w:style>
  <w:style w:type="paragraph" w:customStyle="1" w:styleId="Bodytext501">
    <w:name w:val="Body text (50)"/>
    <w:basedOn w:val="Normal"/>
    <w:link w:val="Bodytext500"/>
    <w:rsid w:val="00E518BB"/>
    <w:pPr>
      <w:widowControl w:val="0"/>
      <w:shd w:val="clear" w:color="auto" w:fill="FFFFFF"/>
      <w:spacing w:line="240" w:lineRule="atLeast"/>
    </w:pPr>
    <w:rPr>
      <w:b/>
      <w:spacing w:val="-4"/>
      <w:sz w:val="23"/>
      <w:szCs w:val="20"/>
    </w:rPr>
  </w:style>
  <w:style w:type="character" w:customStyle="1" w:styleId="Bodytext51">
    <w:name w:val="Body text (51)_"/>
    <w:link w:val="Bodytext510"/>
    <w:locked/>
    <w:rsid w:val="00E518BB"/>
    <w:rPr>
      <w:spacing w:val="9"/>
      <w:sz w:val="21"/>
      <w:shd w:val="clear" w:color="auto" w:fill="FFFFFF"/>
    </w:rPr>
  </w:style>
  <w:style w:type="paragraph" w:customStyle="1" w:styleId="Bodytext510">
    <w:name w:val="Body text (51)"/>
    <w:basedOn w:val="Normal"/>
    <w:link w:val="Bodytext51"/>
    <w:rsid w:val="00E518BB"/>
    <w:pPr>
      <w:widowControl w:val="0"/>
      <w:shd w:val="clear" w:color="auto" w:fill="FFFFFF"/>
      <w:spacing w:line="240" w:lineRule="atLeast"/>
    </w:pPr>
    <w:rPr>
      <w:spacing w:val="9"/>
      <w:sz w:val="21"/>
      <w:szCs w:val="20"/>
    </w:rPr>
  </w:style>
  <w:style w:type="character" w:customStyle="1" w:styleId="Bodytext8Spacing0pt1">
    <w:name w:val="Body text (8) + Spacing 0 pt1"/>
    <w:rsid w:val="00E518BB"/>
    <w:rPr>
      <w:b/>
      <w:spacing w:val="-5"/>
      <w:shd w:val="clear" w:color="auto" w:fill="FFFFFF"/>
    </w:rPr>
  </w:style>
  <w:style w:type="character" w:customStyle="1" w:styleId="Bodytext52">
    <w:name w:val="Body text (52)_"/>
    <w:link w:val="Bodytext520"/>
    <w:locked/>
    <w:rsid w:val="00E518BB"/>
    <w:rPr>
      <w:spacing w:val="6"/>
      <w:sz w:val="23"/>
      <w:shd w:val="clear" w:color="auto" w:fill="FFFFFF"/>
    </w:rPr>
  </w:style>
  <w:style w:type="paragraph" w:customStyle="1" w:styleId="Bodytext520">
    <w:name w:val="Body text (52)"/>
    <w:basedOn w:val="Normal"/>
    <w:link w:val="Bodytext52"/>
    <w:rsid w:val="00E518BB"/>
    <w:pPr>
      <w:widowControl w:val="0"/>
      <w:shd w:val="clear" w:color="auto" w:fill="FFFFFF"/>
      <w:spacing w:line="240" w:lineRule="atLeast"/>
    </w:pPr>
    <w:rPr>
      <w:spacing w:val="6"/>
      <w:sz w:val="23"/>
      <w:szCs w:val="20"/>
    </w:rPr>
  </w:style>
  <w:style w:type="character" w:customStyle="1" w:styleId="Bodytext53">
    <w:name w:val="Body text (53)_"/>
    <w:link w:val="Bodytext530"/>
    <w:locked/>
    <w:rsid w:val="00E518BB"/>
    <w:rPr>
      <w:b/>
      <w:spacing w:val="3"/>
      <w:shd w:val="clear" w:color="auto" w:fill="FFFFFF"/>
    </w:rPr>
  </w:style>
  <w:style w:type="paragraph" w:customStyle="1" w:styleId="Bodytext530">
    <w:name w:val="Body text (53)"/>
    <w:basedOn w:val="Normal"/>
    <w:link w:val="Bodytext53"/>
    <w:rsid w:val="00E518BB"/>
    <w:pPr>
      <w:widowControl w:val="0"/>
      <w:shd w:val="clear" w:color="auto" w:fill="FFFFFF"/>
      <w:spacing w:line="240" w:lineRule="atLeast"/>
      <w:ind w:hanging="1340"/>
    </w:pPr>
    <w:rPr>
      <w:b/>
      <w:spacing w:val="3"/>
      <w:sz w:val="20"/>
      <w:szCs w:val="20"/>
    </w:rPr>
  </w:style>
  <w:style w:type="character" w:customStyle="1" w:styleId="Bodytext7Spacing0pt">
    <w:name w:val="Body text (7) + Spacing 0 pt"/>
    <w:rsid w:val="00E518BB"/>
    <w:rPr>
      <w:spacing w:val="4"/>
      <w:sz w:val="21"/>
      <w:shd w:val="clear" w:color="auto" w:fill="FFFFFF"/>
    </w:rPr>
  </w:style>
  <w:style w:type="character" w:customStyle="1" w:styleId="Bodytext54">
    <w:name w:val="Body text (54)_"/>
    <w:link w:val="Bodytext540"/>
    <w:locked/>
    <w:rsid w:val="00E518BB"/>
    <w:rPr>
      <w:b/>
      <w:spacing w:val="-2"/>
      <w:sz w:val="23"/>
      <w:shd w:val="clear" w:color="auto" w:fill="FFFFFF"/>
    </w:rPr>
  </w:style>
  <w:style w:type="paragraph" w:customStyle="1" w:styleId="Bodytext540">
    <w:name w:val="Body text (54)"/>
    <w:basedOn w:val="Normal"/>
    <w:link w:val="Bodytext54"/>
    <w:rsid w:val="00E518BB"/>
    <w:pPr>
      <w:widowControl w:val="0"/>
      <w:shd w:val="clear" w:color="auto" w:fill="FFFFFF"/>
      <w:spacing w:line="240" w:lineRule="atLeast"/>
    </w:pPr>
    <w:rPr>
      <w:b/>
      <w:spacing w:val="-2"/>
      <w:sz w:val="23"/>
      <w:szCs w:val="20"/>
    </w:rPr>
  </w:style>
  <w:style w:type="character" w:customStyle="1" w:styleId="Bodytext55">
    <w:name w:val="Body text (55)_"/>
    <w:link w:val="Bodytext550"/>
    <w:locked/>
    <w:rsid w:val="00E518BB"/>
    <w:rPr>
      <w:b/>
      <w:spacing w:val="7"/>
      <w:sz w:val="22"/>
      <w:shd w:val="clear" w:color="auto" w:fill="FFFFFF"/>
    </w:rPr>
  </w:style>
  <w:style w:type="paragraph" w:customStyle="1" w:styleId="Bodytext550">
    <w:name w:val="Body text (55)"/>
    <w:basedOn w:val="Normal"/>
    <w:link w:val="Bodytext55"/>
    <w:rsid w:val="00E518BB"/>
    <w:pPr>
      <w:widowControl w:val="0"/>
      <w:shd w:val="clear" w:color="auto" w:fill="FFFFFF"/>
      <w:spacing w:line="240" w:lineRule="atLeast"/>
    </w:pPr>
    <w:rPr>
      <w:b/>
      <w:spacing w:val="7"/>
      <w:sz w:val="22"/>
      <w:szCs w:val="20"/>
    </w:rPr>
  </w:style>
  <w:style w:type="character" w:customStyle="1" w:styleId="Picturecaption4">
    <w:name w:val="Picture caption (4)_"/>
    <w:link w:val="Picturecaption40"/>
    <w:locked/>
    <w:rsid w:val="00E518BB"/>
    <w:rPr>
      <w:b/>
      <w:i/>
      <w:spacing w:val="1"/>
      <w:shd w:val="clear" w:color="auto" w:fill="FFFFFF"/>
    </w:rPr>
  </w:style>
  <w:style w:type="paragraph" w:customStyle="1" w:styleId="Picturecaption40">
    <w:name w:val="Picture caption (4)"/>
    <w:basedOn w:val="Normal"/>
    <w:link w:val="Picturecaption4"/>
    <w:rsid w:val="00E518BB"/>
    <w:pPr>
      <w:widowControl w:val="0"/>
      <w:shd w:val="clear" w:color="auto" w:fill="FFFFFF"/>
      <w:spacing w:line="240" w:lineRule="atLeast"/>
    </w:pPr>
    <w:rPr>
      <w:b/>
      <w:i/>
      <w:spacing w:val="1"/>
      <w:sz w:val="20"/>
      <w:szCs w:val="20"/>
    </w:rPr>
  </w:style>
  <w:style w:type="character" w:customStyle="1" w:styleId="Bodytext115pt">
    <w:name w:val="Body text + 11.5 pt"/>
    <w:aliases w:val="Bold9,Spacing 1 pt"/>
    <w:rsid w:val="00E518BB"/>
    <w:rPr>
      <w:b/>
      <w:spacing w:val="21"/>
      <w:sz w:val="23"/>
      <w:shd w:val="clear" w:color="auto" w:fill="FFFFFF"/>
    </w:rPr>
  </w:style>
  <w:style w:type="character" w:customStyle="1" w:styleId="BodytextCordiaUPC2">
    <w:name w:val="Body text + CordiaUPC2"/>
    <w:aliases w:val="56 pt,Spacing 0 pt30"/>
    <w:rsid w:val="00E518BB"/>
    <w:rPr>
      <w:rFonts w:ascii="CordiaUPC" w:hAnsi="CordiaUPC"/>
      <w:noProof/>
      <w:spacing w:val="0"/>
      <w:sz w:val="112"/>
      <w:shd w:val="clear" w:color="auto" w:fill="FFFFFF"/>
    </w:rPr>
  </w:style>
  <w:style w:type="character" w:customStyle="1" w:styleId="BodytextCourierNew">
    <w:name w:val="Body text + Courier New"/>
    <w:aliases w:val="7.5 pt1"/>
    <w:rsid w:val="00E518BB"/>
    <w:rPr>
      <w:rFonts w:ascii="Courier New" w:hAnsi="Courier New"/>
      <w:spacing w:val="4"/>
      <w:sz w:val="15"/>
      <w:shd w:val="clear" w:color="auto" w:fill="FFFFFF"/>
    </w:rPr>
  </w:style>
  <w:style w:type="character" w:customStyle="1" w:styleId="Tablecaption10">
    <w:name w:val="Table caption (10)_"/>
    <w:link w:val="Tablecaption100"/>
    <w:locked/>
    <w:rsid w:val="00E518BB"/>
    <w:rPr>
      <w:i/>
      <w:spacing w:val="2"/>
      <w:shd w:val="clear" w:color="auto" w:fill="FFFFFF"/>
    </w:rPr>
  </w:style>
  <w:style w:type="paragraph" w:customStyle="1" w:styleId="Tablecaption100">
    <w:name w:val="Table caption (10)"/>
    <w:basedOn w:val="Normal"/>
    <w:link w:val="Tablecaption10"/>
    <w:rsid w:val="00E518BB"/>
    <w:pPr>
      <w:widowControl w:val="0"/>
      <w:shd w:val="clear" w:color="auto" w:fill="FFFFFF"/>
      <w:spacing w:line="240" w:lineRule="atLeast"/>
    </w:pPr>
    <w:rPr>
      <w:i/>
      <w:spacing w:val="2"/>
      <w:sz w:val="20"/>
      <w:szCs w:val="20"/>
    </w:rPr>
  </w:style>
  <w:style w:type="character" w:customStyle="1" w:styleId="Bodytext56">
    <w:name w:val="Body text (56)_"/>
    <w:link w:val="Bodytext561"/>
    <w:locked/>
    <w:rsid w:val="00E518BB"/>
    <w:rPr>
      <w:rFonts w:ascii="Candara" w:hAnsi="Candara"/>
      <w:spacing w:val="14"/>
      <w:sz w:val="15"/>
      <w:shd w:val="clear" w:color="auto" w:fill="FFFFFF"/>
    </w:rPr>
  </w:style>
  <w:style w:type="paragraph" w:customStyle="1" w:styleId="Bodytext561">
    <w:name w:val="Body text (56)1"/>
    <w:basedOn w:val="Normal"/>
    <w:link w:val="Bodytext56"/>
    <w:rsid w:val="00E518BB"/>
    <w:pPr>
      <w:widowControl w:val="0"/>
      <w:shd w:val="clear" w:color="auto" w:fill="FFFFFF"/>
      <w:spacing w:before="60" w:after="60" w:line="240" w:lineRule="atLeast"/>
      <w:jc w:val="center"/>
    </w:pPr>
    <w:rPr>
      <w:rFonts w:ascii="Candara" w:hAnsi="Candara"/>
      <w:spacing w:val="14"/>
      <w:sz w:val="15"/>
      <w:szCs w:val="20"/>
    </w:rPr>
  </w:style>
  <w:style w:type="character" w:customStyle="1" w:styleId="Bodytext56TimesNewRoman">
    <w:name w:val="Body text (56) + Times New Roman"/>
    <w:aliases w:val="10 pt1,Bold8,Spacing 0 pt29"/>
    <w:rsid w:val="00E518BB"/>
    <w:rPr>
      <w:rFonts w:ascii="Times New Roman" w:hAnsi="Times New Roman"/>
      <w:b/>
      <w:spacing w:val="-3"/>
      <w:sz w:val="20"/>
      <w:u w:val="single"/>
      <w:shd w:val="clear" w:color="auto" w:fill="FFFFFF"/>
    </w:rPr>
  </w:style>
  <w:style w:type="character" w:customStyle="1" w:styleId="Bodytext560">
    <w:name w:val="Body text (56)"/>
    <w:rsid w:val="00E518BB"/>
    <w:rPr>
      <w:rFonts w:ascii="Candara" w:hAnsi="Candara"/>
      <w:spacing w:val="14"/>
      <w:sz w:val="15"/>
      <w:u w:val="single"/>
      <w:shd w:val="clear" w:color="auto" w:fill="FFFFFF"/>
    </w:rPr>
  </w:style>
  <w:style w:type="character" w:customStyle="1" w:styleId="Bodytext57">
    <w:name w:val="Body text (57)_"/>
    <w:link w:val="Bodytext570"/>
    <w:locked/>
    <w:rsid w:val="00E518BB"/>
    <w:rPr>
      <w:b/>
      <w:spacing w:val="-3"/>
      <w:shd w:val="clear" w:color="auto" w:fill="FFFFFF"/>
    </w:rPr>
  </w:style>
  <w:style w:type="paragraph" w:customStyle="1" w:styleId="Bodytext570">
    <w:name w:val="Body text (57)"/>
    <w:basedOn w:val="Normal"/>
    <w:link w:val="Bodytext57"/>
    <w:rsid w:val="00E518BB"/>
    <w:pPr>
      <w:widowControl w:val="0"/>
      <w:shd w:val="clear" w:color="auto" w:fill="FFFFFF"/>
      <w:spacing w:before="60" w:after="60" w:line="240" w:lineRule="atLeast"/>
      <w:jc w:val="center"/>
    </w:pPr>
    <w:rPr>
      <w:b/>
      <w:spacing w:val="-3"/>
      <w:sz w:val="20"/>
      <w:szCs w:val="20"/>
    </w:rPr>
  </w:style>
  <w:style w:type="character" w:customStyle="1" w:styleId="Headerorfooter5">
    <w:name w:val="Header or footer (5)_"/>
    <w:link w:val="Headerorfooter50"/>
    <w:locked/>
    <w:rsid w:val="00E518BB"/>
    <w:rPr>
      <w:sz w:val="8"/>
      <w:shd w:val="clear" w:color="auto" w:fill="FFFFFF"/>
    </w:rPr>
  </w:style>
  <w:style w:type="paragraph" w:customStyle="1" w:styleId="Headerorfooter50">
    <w:name w:val="Header or footer (5)"/>
    <w:basedOn w:val="Normal"/>
    <w:link w:val="Headerorfooter5"/>
    <w:rsid w:val="00E518BB"/>
    <w:pPr>
      <w:widowControl w:val="0"/>
      <w:shd w:val="clear" w:color="auto" w:fill="FFFFFF"/>
      <w:spacing w:line="240" w:lineRule="atLeast"/>
    </w:pPr>
    <w:rPr>
      <w:sz w:val="8"/>
      <w:szCs w:val="20"/>
    </w:rPr>
  </w:style>
  <w:style w:type="character" w:customStyle="1" w:styleId="Bodytext58">
    <w:name w:val="Body text (58)_"/>
    <w:link w:val="Bodytext580"/>
    <w:locked/>
    <w:rsid w:val="00E518BB"/>
    <w:rPr>
      <w:spacing w:val="2"/>
      <w:sz w:val="8"/>
      <w:shd w:val="clear" w:color="auto" w:fill="FFFFFF"/>
    </w:rPr>
  </w:style>
  <w:style w:type="paragraph" w:customStyle="1" w:styleId="Bodytext580">
    <w:name w:val="Body text (58)"/>
    <w:basedOn w:val="Normal"/>
    <w:link w:val="Bodytext58"/>
    <w:rsid w:val="00E518BB"/>
    <w:pPr>
      <w:widowControl w:val="0"/>
      <w:shd w:val="clear" w:color="auto" w:fill="FFFFFF"/>
      <w:spacing w:line="67" w:lineRule="exact"/>
    </w:pPr>
    <w:rPr>
      <w:spacing w:val="2"/>
      <w:sz w:val="8"/>
      <w:szCs w:val="20"/>
    </w:rPr>
  </w:style>
  <w:style w:type="character" w:customStyle="1" w:styleId="Bodytext58Italic">
    <w:name w:val="Body text (58) + Italic"/>
    <w:aliases w:val="Spacing 0 pt28"/>
    <w:rsid w:val="00E518BB"/>
    <w:rPr>
      <w:i/>
      <w:spacing w:val="0"/>
      <w:sz w:val="8"/>
      <w:shd w:val="clear" w:color="auto" w:fill="FFFFFF"/>
    </w:rPr>
  </w:style>
  <w:style w:type="character" w:customStyle="1" w:styleId="Bodytext58Spacing0pt">
    <w:name w:val="Body text (58) + Spacing 0 pt"/>
    <w:rsid w:val="00E518BB"/>
    <w:rPr>
      <w:spacing w:val="0"/>
      <w:sz w:val="8"/>
      <w:shd w:val="clear" w:color="auto" w:fill="FFFFFF"/>
    </w:rPr>
  </w:style>
  <w:style w:type="character" w:customStyle="1" w:styleId="Bodytext58Italic1">
    <w:name w:val="Body text (58) + Italic1"/>
    <w:rsid w:val="00E518BB"/>
    <w:rPr>
      <w:i/>
      <w:spacing w:val="2"/>
      <w:sz w:val="8"/>
      <w:shd w:val="clear" w:color="auto" w:fill="FFFFFF"/>
    </w:rPr>
  </w:style>
  <w:style w:type="character" w:customStyle="1" w:styleId="BodytextItalic2">
    <w:name w:val="Body text + Italic2"/>
    <w:aliases w:val="Spacing 0 pt27"/>
    <w:rsid w:val="00E518BB"/>
    <w:rPr>
      <w:i/>
      <w:spacing w:val="2"/>
      <w:shd w:val="clear" w:color="auto" w:fill="FFFFFF"/>
    </w:rPr>
  </w:style>
  <w:style w:type="character" w:customStyle="1" w:styleId="Bodytext600">
    <w:name w:val="Body text (60)_"/>
    <w:link w:val="Bodytext601"/>
    <w:locked/>
    <w:rsid w:val="00E518BB"/>
    <w:rPr>
      <w:spacing w:val="12"/>
      <w:sz w:val="21"/>
      <w:shd w:val="clear" w:color="auto" w:fill="FFFFFF"/>
    </w:rPr>
  </w:style>
  <w:style w:type="paragraph" w:customStyle="1" w:styleId="Bodytext601">
    <w:name w:val="Body text (60)"/>
    <w:basedOn w:val="Normal"/>
    <w:link w:val="Bodytext600"/>
    <w:rsid w:val="00E518BB"/>
    <w:pPr>
      <w:widowControl w:val="0"/>
      <w:shd w:val="clear" w:color="auto" w:fill="FFFFFF"/>
      <w:spacing w:line="240" w:lineRule="atLeast"/>
    </w:pPr>
    <w:rPr>
      <w:spacing w:val="12"/>
      <w:sz w:val="21"/>
      <w:szCs w:val="20"/>
    </w:rPr>
  </w:style>
  <w:style w:type="character" w:customStyle="1" w:styleId="Bodytext74pt">
    <w:name w:val="Body text (7) + 4 pt"/>
    <w:aliases w:val="Spacing 0 pt26,Scale 200%2"/>
    <w:rsid w:val="00E518BB"/>
    <w:rPr>
      <w:spacing w:val="2"/>
      <w:w w:val="200"/>
      <w:sz w:val="8"/>
      <w:shd w:val="clear" w:color="auto" w:fill="FFFFFF"/>
    </w:rPr>
  </w:style>
  <w:style w:type="character" w:customStyle="1" w:styleId="Bodytext710pt">
    <w:name w:val="Body text (7) + 10 pt"/>
    <w:aliases w:val="Italic10,Spacing 0 pt25"/>
    <w:rsid w:val="00E518BB"/>
    <w:rPr>
      <w:i/>
      <w:noProof/>
      <w:spacing w:val="0"/>
      <w:sz w:val="20"/>
      <w:shd w:val="clear" w:color="auto" w:fill="FFFFFF"/>
    </w:rPr>
  </w:style>
  <w:style w:type="character" w:customStyle="1" w:styleId="Bodytext59">
    <w:name w:val="Body text (59)_"/>
    <w:link w:val="Bodytext591"/>
    <w:locked/>
    <w:rsid w:val="00E518BB"/>
    <w:rPr>
      <w:sz w:val="15"/>
      <w:shd w:val="clear" w:color="auto" w:fill="FFFFFF"/>
    </w:rPr>
  </w:style>
  <w:style w:type="paragraph" w:customStyle="1" w:styleId="Bodytext591">
    <w:name w:val="Body text (59)1"/>
    <w:basedOn w:val="Normal"/>
    <w:link w:val="Bodytext59"/>
    <w:rsid w:val="00E518BB"/>
    <w:pPr>
      <w:widowControl w:val="0"/>
      <w:shd w:val="clear" w:color="auto" w:fill="FFFFFF"/>
      <w:spacing w:line="53" w:lineRule="exact"/>
    </w:pPr>
    <w:rPr>
      <w:sz w:val="15"/>
      <w:szCs w:val="20"/>
    </w:rPr>
  </w:style>
  <w:style w:type="character" w:customStyle="1" w:styleId="Bodytext5912pt">
    <w:name w:val="Body text (59) + 12 pt"/>
    <w:aliases w:val="Spacing 0 pt24"/>
    <w:rsid w:val="00E518BB"/>
    <w:rPr>
      <w:spacing w:val="4"/>
      <w:sz w:val="24"/>
      <w:shd w:val="clear" w:color="auto" w:fill="FFFFFF"/>
    </w:rPr>
  </w:style>
  <w:style w:type="character" w:customStyle="1" w:styleId="Bodytext590">
    <w:name w:val="Body text (59)"/>
    <w:rsid w:val="00E518BB"/>
    <w:rPr>
      <w:sz w:val="15"/>
      <w:u w:val="single"/>
      <w:shd w:val="clear" w:color="auto" w:fill="FFFFFF"/>
    </w:rPr>
  </w:style>
  <w:style w:type="character" w:customStyle="1" w:styleId="Bodytext61">
    <w:name w:val="Body text (61)_"/>
    <w:link w:val="Bodytext610"/>
    <w:locked/>
    <w:rsid w:val="00E518BB"/>
    <w:rPr>
      <w:spacing w:val="14"/>
      <w:sz w:val="21"/>
      <w:shd w:val="clear" w:color="auto" w:fill="FFFFFF"/>
    </w:rPr>
  </w:style>
  <w:style w:type="paragraph" w:customStyle="1" w:styleId="Bodytext610">
    <w:name w:val="Body text (61)"/>
    <w:basedOn w:val="Normal"/>
    <w:link w:val="Bodytext61"/>
    <w:rsid w:val="00E518BB"/>
    <w:pPr>
      <w:widowControl w:val="0"/>
      <w:shd w:val="clear" w:color="auto" w:fill="FFFFFF"/>
      <w:spacing w:line="240" w:lineRule="atLeast"/>
    </w:pPr>
    <w:rPr>
      <w:spacing w:val="14"/>
      <w:sz w:val="21"/>
      <w:szCs w:val="20"/>
    </w:rPr>
  </w:style>
  <w:style w:type="character" w:customStyle="1" w:styleId="BodytextItalic1">
    <w:name w:val="Body text + Italic1"/>
    <w:aliases w:val="Spacing 0 pt23"/>
    <w:rsid w:val="00E518BB"/>
    <w:rPr>
      <w:i/>
      <w:noProof/>
      <w:spacing w:val="2"/>
      <w:u w:val="single"/>
      <w:shd w:val="clear" w:color="auto" w:fill="FFFFFF"/>
    </w:rPr>
  </w:style>
  <w:style w:type="character" w:customStyle="1" w:styleId="Picturecaption30">
    <w:name w:val="Picture caption (3)"/>
    <w:rsid w:val="00E518BB"/>
    <w:rPr>
      <w:spacing w:val="4"/>
      <w:u w:val="single"/>
      <w:shd w:val="clear" w:color="auto" w:fill="FFFFFF"/>
    </w:rPr>
  </w:style>
  <w:style w:type="character" w:customStyle="1" w:styleId="Bodytext62">
    <w:name w:val="Body text (62)_"/>
    <w:link w:val="Bodytext620"/>
    <w:locked/>
    <w:rsid w:val="00E518BB"/>
    <w:rPr>
      <w:rFonts w:ascii="Verdana" w:hAnsi="Verdana"/>
      <w:b/>
      <w:i/>
      <w:spacing w:val="1"/>
      <w:sz w:val="56"/>
      <w:shd w:val="clear" w:color="auto" w:fill="FFFFFF"/>
    </w:rPr>
  </w:style>
  <w:style w:type="paragraph" w:customStyle="1" w:styleId="Bodytext620">
    <w:name w:val="Body text (62)"/>
    <w:basedOn w:val="Normal"/>
    <w:link w:val="Bodytext62"/>
    <w:rsid w:val="00E518BB"/>
    <w:pPr>
      <w:widowControl w:val="0"/>
      <w:shd w:val="clear" w:color="auto" w:fill="FFFFFF"/>
      <w:spacing w:line="240" w:lineRule="atLeast"/>
    </w:pPr>
    <w:rPr>
      <w:rFonts w:ascii="Verdana" w:hAnsi="Verdana"/>
      <w:b/>
      <w:i/>
      <w:spacing w:val="1"/>
      <w:sz w:val="56"/>
      <w:szCs w:val="20"/>
    </w:rPr>
  </w:style>
  <w:style w:type="character" w:customStyle="1" w:styleId="BodytextSmallCaps">
    <w:name w:val="Body text + Small Caps"/>
    <w:rsid w:val="00E518BB"/>
    <w:rPr>
      <w:smallCaps/>
      <w:spacing w:val="4"/>
      <w:u w:val="single"/>
      <w:shd w:val="clear" w:color="auto" w:fill="FFFFFF"/>
    </w:rPr>
  </w:style>
  <w:style w:type="character" w:customStyle="1" w:styleId="Bodytext63">
    <w:name w:val="Body text (63)_"/>
    <w:link w:val="Bodytext630"/>
    <w:locked/>
    <w:rsid w:val="00E518BB"/>
    <w:rPr>
      <w:spacing w:val="2"/>
      <w:w w:val="200"/>
      <w:sz w:val="8"/>
      <w:shd w:val="clear" w:color="auto" w:fill="FFFFFF"/>
    </w:rPr>
  </w:style>
  <w:style w:type="paragraph" w:customStyle="1" w:styleId="Bodytext630">
    <w:name w:val="Body text (63)"/>
    <w:basedOn w:val="Normal"/>
    <w:link w:val="Bodytext63"/>
    <w:rsid w:val="00E518BB"/>
    <w:pPr>
      <w:widowControl w:val="0"/>
      <w:shd w:val="clear" w:color="auto" w:fill="FFFFFF"/>
      <w:spacing w:before="540" w:line="240" w:lineRule="atLeast"/>
    </w:pPr>
    <w:rPr>
      <w:spacing w:val="2"/>
      <w:w w:val="200"/>
      <w:sz w:val="8"/>
      <w:szCs w:val="20"/>
    </w:rPr>
  </w:style>
  <w:style w:type="character" w:customStyle="1" w:styleId="Bodytext7Spacing0pt1">
    <w:name w:val="Body text (7) + Spacing 0 pt1"/>
    <w:rsid w:val="00E518BB"/>
    <w:rPr>
      <w:spacing w:val="4"/>
      <w:sz w:val="21"/>
      <w:u w:val="single"/>
      <w:shd w:val="clear" w:color="auto" w:fill="FFFFFF"/>
    </w:rPr>
  </w:style>
  <w:style w:type="character" w:customStyle="1" w:styleId="TablecaptionBold">
    <w:name w:val="Table caption + Bold"/>
    <w:aliases w:val="Italic9,Spacing 0 pt22"/>
    <w:rsid w:val="00E518BB"/>
    <w:rPr>
      <w:b/>
      <w:i/>
      <w:spacing w:val="1"/>
      <w:shd w:val="clear" w:color="auto" w:fill="FFFFFF"/>
    </w:rPr>
  </w:style>
  <w:style w:type="character" w:customStyle="1" w:styleId="Heading23">
    <w:name w:val="Heading #2 (3)_"/>
    <w:link w:val="Heading230"/>
    <w:locked/>
    <w:rsid w:val="00E518BB"/>
    <w:rPr>
      <w:b/>
      <w:spacing w:val="-9"/>
      <w:w w:val="66"/>
      <w:sz w:val="48"/>
      <w:shd w:val="clear" w:color="auto" w:fill="FFFFFF"/>
    </w:rPr>
  </w:style>
  <w:style w:type="paragraph" w:customStyle="1" w:styleId="Heading230">
    <w:name w:val="Heading #2 (3)"/>
    <w:basedOn w:val="Normal"/>
    <w:link w:val="Heading23"/>
    <w:rsid w:val="00E518BB"/>
    <w:pPr>
      <w:widowControl w:val="0"/>
      <w:shd w:val="clear" w:color="auto" w:fill="FFFFFF"/>
      <w:spacing w:before="900" w:after="240" w:line="240" w:lineRule="atLeast"/>
      <w:jc w:val="center"/>
      <w:outlineLvl w:val="1"/>
    </w:pPr>
    <w:rPr>
      <w:b/>
      <w:spacing w:val="-9"/>
      <w:w w:val="66"/>
      <w:sz w:val="48"/>
      <w:szCs w:val="20"/>
    </w:rPr>
  </w:style>
  <w:style w:type="character" w:customStyle="1" w:styleId="Bodytext64">
    <w:name w:val="Body text (64)_"/>
    <w:link w:val="Bodytext640"/>
    <w:locked/>
    <w:rsid w:val="00E518BB"/>
    <w:rPr>
      <w:spacing w:val="7"/>
      <w:w w:val="60"/>
      <w:sz w:val="17"/>
      <w:shd w:val="clear" w:color="auto" w:fill="FFFFFF"/>
    </w:rPr>
  </w:style>
  <w:style w:type="paragraph" w:customStyle="1" w:styleId="Bodytext640">
    <w:name w:val="Body text (64)"/>
    <w:basedOn w:val="Normal"/>
    <w:link w:val="Bodytext64"/>
    <w:rsid w:val="00E518BB"/>
    <w:pPr>
      <w:widowControl w:val="0"/>
      <w:shd w:val="clear" w:color="auto" w:fill="FFFFFF"/>
      <w:spacing w:before="240" w:line="202" w:lineRule="exact"/>
    </w:pPr>
    <w:rPr>
      <w:spacing w:val="7"/>
      <w:w w:val="60"/>
      <w:sz w:val="17"/>
      <w:szCs w:val="20"/>
    </w:rPr>
  </w:style>
  <w:style w:type="character" w:customStyle="1" w:styleId="Bodytext64Candara">
    <w:name w:val="Body text (64) + Candara"/>
    <w:aliases w:val="8 pt2,Spacing 5 pt,Scale 100%"/>
    <w:rsid w:val="00E518BB"/>
    <w:rPr>
      <w:rFonts w:ascii="Candara" w:hAnsi="Candara"/>
      <w:noProof/>
      <w:spacing w:val="102"/>
      <w:w w:val="100"/>
      <w:sz w:val="16"/>
      <w:shd w:val="clear" w:color="auto" w:fill="FFFFFF"/>
    </w:rPr>
  </w:style>
  <w:style w:type="character" w:customStyle="1" w:styleId="Tableofcontents">
    <w:name w:val="Table of contents_"/>
    <w:link w:val="Tableofcontents1"/>
    <w:locked/>
    <w:rsid w:val="00E518BB"/>
    <w:rPr>
      <w:spacing w:val="7"/>
      <w:w w:val="60"/>
      <w:sz w:val="17"/>
      <w:shd w:val="clear" w:color="auto" w:fill="FFFFFF"/>
    </w:rPr>
  </w:style>
  <w:style w:type="paragraph" w:customStyle="1" w:styleId="Tableofcontents1">
    <w:name w:val="Table of contents1"/>
    <w:basedOn w:val="Normal"/>
    <w:link w:val="Tableofcontents"/>
    <w:rsid w:val="00E518BB"/>
    <w:pPr>
      <w:widowControl w:val="0"/>
      <w:shd w:val="clear" w:color="auto" w:fill="FFFFFF"/>
      <w:spacing w:line="202" w:lineRule="exact"/>
    </w:pPr>
    <w:rPr>
      <w:spacing w:val="7"/>
      <w:w w:val="60"/>
      <w:sz w:val="17"/>
      <w:szCs w:val="20"/>
    </w:rPr>
  </w:style>
  <w:style w:type="character" w:customStyle="1" w:styleId="TableofcontentsTahoma">
    <w:name w:val="Table of contents + Tahoma"/>
    <w:aliases w:val="4 pt,Spacing 0 pt21,Scale 100%4"/>
    <w:rsid w:val="00E518BB"/>
    <w:rPr>
      <w:rFonts w:ascii="Tahoma" w:hAnsi="Tahoma"/>
      <w:spacing w:val="4"/>
      <w:w w:val="100"/>
      <w:sz w:val="8"/>
      <w:shd w:val="clear" w:color="auto" w:fill="FFFFFF"/>
    </w:rPr>
  </w:style>
  <w:style w:type="character" w:customStyle="1" w:styleId="TableofcontentsTahoma1">
    <w:name w:val="Table of contents + Tahoma1"/>
    <w:aliases w:val="4 pt2,Spacing 0 pt20,Scale 100%3"/>
    <w:rsid w:val="00E518BB"/>
    <w:rPr>
      <w:rFonts w:ascii="Tahoma" w:hAnsi="Tahoma"/>
      <w:noProof/>
      <w:spacing w:val="0"/>
      <w:w w:val="100"/>
      <w:sz w:val="8"/>
      <w:shd w:val="clear" w:color="auto" w:fill="FFFFFF"/>
    </w:rPr>
  </w:style>
  <w:style w:type="character" w:customStyle="1" w:styleId="TableofcontentsCandara">
    <w:name w:val="Table of contents + Candara"/>
    <w:aliases w:val="8 pt1,Spacing 5 pt1,Scale 100%2"/>
    <w:rsid w:val="00E518BB"/>
    <w:rPr>
      <w:rFonts w:ascii="Candara" w:hAnsi="Candara"/>
      <w:spacing w:val="102"/>
      <w:w w:val="100"/>
      <w:sz w:val="16"/>
      <w:shd w:val="clear" w:color="auto" w:fill="FFFFFF"/>
    </w:rPr>
  </w:style>
  <w:style w:type="character" w:customStyle="1" w:styleId="TableofcontentsSpacing2pt">
    <w:name w:val="Table of contents + Spacing 2 pt"/>
    <w:rsid w:val="00E518BB"/>
    <w:rPr>
      <w:spacing w:val="46"/>
      <w:w w:val="60"/>
      <w:sz w:val="17"/>
      <w:shd w:val="clear" w:color="auto" w:fill="FFFFFF"/>
    </w:rPr>
  </w:style>
  <w:style w:type="character" w:customStyle="1" w:styleId="Tableofcontents2">
    <w:name w:val="Table of contents (2)_"/>
    <w:link w:val="Tableofcontents20"/>
    <w:locked/>
    <w:rsid w:val="00E518BB"/>
    <w:rPr>
      <w:rFonts w:ascii="Tahoma" w:hAnsi="Tahoma"/>
      <w:b/>
      <w:spacing w:val="3"/>
      <w:w w:val="60"/>
      <w:sz w:val="18"/>
      <w:shd w:val="clear" w:color="auto" w:fill="FFFFFF"/>
    </w:rPr>
  </w:style>
  <w:style w:type="paragraph" w:customStyle="1" w:styleId="Tableofcontents20">
    <w:name w:val="Table of contents (2)"/>
    <w:basedOn w:val="Normal"/>
    <w:link w:val="Tableofcontents2"/>
    <w:rsid w:val="00E518BB"/>
    <w:pPr>
      <w:widowControl w:val="0"/>
      <w:shd w:val="clear" w:color="auto" w:fill="FFFFFF"/>
      <w:spacing w:line="154" w:lineRule="exact"/>
    </w:pPr>
    <w:rPr>
      <w:rFonts w:ascii="Tahoma" w:hAnsi="Tahoma"/>
      <w:b/>
      <w:spacing w:val="3"/>
      <w:w w:val="60"/>
      <w:sz w:val="18"/>
      <w:szCs w:val="20"/>
    </w:rPr>
  </w:style>
  <w:style w:type="character" w:customStyle="1" w:styleId="Tableofcontents3">
    <w:name w:val="Table of contents (3)_"/>
    <w:link w:val="Tableofcontents30"/>
    <w:locked/>
    <w:rsid w:val="00E518BB"/>
    <w:rPr>
      <w:rFonts w:ascii="MS Reference Sans Serif" w:hAnsi="MS Reference Sans Serif"/>
      <w:spacing w:val="-2"/>
      <w:w w:val="60"/>
      <w:shd w:val="clear" w:color="auto" w:fill="FFFFFF"/>
    </w:rPr>
  </w:style>
  <w:style w:type="paragraph" w:customStyle="1" w:styleId="Tableofcontents30">
    <w:name w:val="Table of contents (3)"/>
    <w:basedOn w:val="Normal"/>
    <w:link w:val="Tableofcontents3"/>
    <w:rsid w:val="00E518BB"/>
    <w:pPr>
      <w:widowControl w:val="0"/>
      <w:shd w:val="clear" w:color="auto" w:fill="FFFFFF"/>
      <w:spacing w:line="154" w:lineRule="exact"/>
    </w:pPr>
    <w:rPr>
      <w:rFonts w:ascii="MS Reference Sans Serif" w:hAnsi="MS Reference Sans Serif"/>
      <w:spacing w:val="-2"/>
      <w:w w:val="60"/>
      <w:sz w:val="20"/>
      <w:szCs w:val="20"/>
    </w:rPr>
  </w:style>
  <w:style w:type="character" w:customStyle="1" w:styleId="Tableofcontents3TimesNewRoman">
    <w:name w:val="Table of contents (3) + Times New Roman"/>
    <w:aliases w:val="8.5 pt,Spacing 0 pt19"/>
    <w:rsid w:val="00E518BB"/>
    <w:rPr>
      <w:rFonts w:ascii="Times New Roman" w:hAnsi="Times New Roman"/>
      <w:spacing w:val="7"/>
      <w:w w:val="60"/>
      <w:sz w:val="17"/>
      <w:shd w:val="clear" w:color="auto" w:fill="FFFFFF"/>
    </w:rPr>
  </w:style>
  <w:style w:type="character" w:customStyle="1" w:styleId="Tableofcontents0">
    <w:name w:val="Table of contents"/>
    <w:rsid w:val="00E518BB"/>
    <w:rPr>
      <w:strike/>
      <w:noProof/>
      <w:spacing w:val="7"/>
      <w:w w:val="60"/>
      <w:sz w:val="17"/>
      <w:shd w:val="clear" w:color="auto" w:fill="FFFFFF"/>
    </w:rPr>
  </w:style>
  <w:style w:type="character" w:customStyle="1" w:styleId="Bodytext64CourierNew">
    <w:name w:val="Body text (64) + Courier New"/>
    <w:aliases w:val="Italic8,Spacing 2 pt,Scale 100%1"/>
    <w:rsid w:val="00E518BB"/>
    <w:rPr>
      <w:rFonts w:ascii="Courier New" w:hAnsi="Courier New"/>
      <w:i/>
      <w:spacing w:val="58"/>
      <w:w w:val="100"/>
      <w:sz w:val="17"/>
      <w:shd w:val="clear" w:color="auto" w:fill="FFFFFF"/>
    </w:rPr>
  </w:style>
  <w:style w:type="character" w:customStyle="1" w:styleId="Picturecaption5">
    <w:name w:val="Picture caption (5)_"/>
    <w:link w:val="Picturecaption50"/>
    <w:locked/>
    <w:rsid w:val="00E518BB"/>
    <w:rPr>
      <w:spacing w:val="7"/>
      <w:w w:val="60"/>
      <w:sz w:val="17"/>
      <w:shd w:val="clear" w:color="auto" w:fill="FFFFFF"/>
    </w:rPr>
  </w:style>
  <w:style w:type="paragraph" w:customStyle="1" w:styleId="Picturecaption50">
    <w:name w:val="Picture caption (5)"/>
    <w:basedOn w:val="Normal"/>
    <w:link w:val="Picturecaption5"/>
    <w:rsid w:val="00E518BB"/>
    <w:pPr>
      <w:widowControl w:val="0"/>
      <w:shd w:val="clear" w:color="auto" w:fill="FFFFFF"/>
      <w:spacing w:line="413" w:lineRule="exact"/>
    </w:pPr>
    <w:rPr>
      <w:spacing w:val="7"/>
      <w:w w:val="60"/>
      <w:sz w:val="17"/>
      <w:szCs w:val="20"/>
    </w:rPr>
  </w:style>
  <w:style w:type="character" w:customStyle="1" w:styleId="Bodytext2Italic">
    <w:name w:val="Body text (2) + Italic"/>
    <w:aliases w:val="Spacing 0 pt18"/>
    <w:rsid w:val="00E518BB"/>
    <w:rPr>
      <w:b/>
      <w:i/>
      <w:spacing w:val="1"/>
      <w:shd w:val="clear" w:color="auto" w:fill="FFFFFF"/>
    </w:rPr>
  </w:style>
  <w:style w:type="character" w:customStyle="1" w:styleId="Bodytext2115pt">
    <w:name w:val="Body text (2) + 11.5 pt"/>
    <w:aliases w:val="Italic7,Spacing -1 pt2"/>
    <w:rsid w:val="00E518BB"/>
    <w:rPr>
      <w:b/>
      <w:i/>
      <w:spacing w:val="-32"/>
      <w:sz w:val="23"/>
      <w:shd w:val="clear" w:color="auto" w:fill="FFFFFF"/>
    </w:rPr>
  </w:style>
  <w:style w:type="character" w:customStyle="1" w:styleId="Bodytext2Spacing0pt1">
    <w:name w:val="Body text (2) + Spacing 0 pt1"/>
    <w:rsid w:val="00E518BB"/>
    <w:rPr>
      <w:b/>
      <w:noProof/>
      <w:spacing w:val="3"/>
      <w:shd w:val="clear" w:color="auto" w:fill="FFFFFF"/>
    </w:rPr>
  </w:style>
  <w:style w:type="character" w:customStyle="1" w:styleId="BodytextMSReferenceSansSerif2">
    <w:name w:val="Body text + MS Reference Sans Serif2"/>
    <w:aliases w:val="5.5 pt,Spacing 0 pt17"/>
    <w:rsid w:val="00E518BB"/>
    <w:rPr>
      <w:rFonts w:ascii="MS Reference Sans Serif" w:hAnsi="MS Reference Sans Serif"/>
      <w:spacing w:val="15"/>
      <w:sz w:val="11"/>
      <w:shd w:val="clear" w:color="auto" w:fill="FFFFFF"/>
    </w:rPr>
  </w:style>
  <w:style w:type="character" w:customStyle="1" w:styleId="Bodytext7115pt">
    <w:name w:val="Body text (7) + 11.5 pt"/>
    <w:aliases w:val="Bold7,Spacing 0 pt16"/>
    <w:rsid w:val="00E518BB"/>
    <w:rPr>
      <w:b/>
      <w:spacing w:val="-5"/>
      <w:sz w:val="23"/>
      <w:shd w:val="clear" w:color="auto" w:fill="FFFFFF"/>
    </w:rPr>
  </w:style>
  <w:style w:type="character" w:customStyle="1" w:styleId="Bodytext719pt">
    <w:name w:val="Body text (7) + 19 pt"/>
    <w:aliases w:val="Bold6,Italic6,Spacing -1 pt1"/>
    <w:rsid w:val="00E518BB"/>
    <w:rPr>
      <w:b/>
      <w:i/>
      <w:spacing w:val="-35"/>
      <w:sz w:val="38"/>
      <w:shd w:val="clear" w:color="auto" w:fill="FFFFFF"/>
    </w:rPr>
  </w:style>
  <w:style w:type="character" w:customStyle="1" w:styleId="Bodytext7115pt1">
    <w:name w:val="Body text (7) + 11.5 pt1"/>
    <w:aliases w:val="Bold5,Italic5,Spacing 0 pt15"/>
    <w:rsid w:val="00E518BB"/>
    <w:rPr>
      <w:b/>
      <w:i/>
      <w:noProof/>
      <w:spacing w:val="0"/>
      <w:sz w:val="23"/>
      <w:shd w:val="clear" w:color="auto" w:fill="FFFFFF"/>
    </w:rPr>
  </w:style>
  <w:style w:type="character" w:customStyle="1" w:styleId="Headerorfooter6">
    <w:name w:val="Header or footer (6)_"/>
    <w:link w:val="Headerorfooter60"/>
    <w:locked/>
    <w:rsid w:val="00E518BB"/>
    <w:rPr>
      <w:b/>
      <w:spacing w:val="20"/>
      <w:shd w:val="clear" w:color="auto" w:fill="FFFFFF"/>
    </w:rPr>
  </w:style>
  <w:style w:type="paragraph" w:customStyle="1" w:styleId="Headerorfooter60">
    <w:name w:val="Header or footer (6)"/>
    <w:basedOn w:val="Normal"/>
    <w:link w:val="Headerorfooter6"/>
    <w:rsid w:val="00E518BB"/>
    <w:pPr>
      <w:widowControl w:val="0"/>
      <w:shd w:val="clear" w:color="auto" w:fill="FFFFFF"/>
      <w:spacing w:line="240" w:lineRule="atLeast"/>
      <w:jc w:val="center"/>
    </w:pPr>
    <w:rPr>
      <w:b/>
      <w:spacing w:val="20"/>
      <w:sz w:val="20"/>
      <w:szCs w:val="20"/>
    </w:rPr>
  </w:style>
  <w:style w:type="character" w:customStyle="1" w:styleId="Heading52">
    <w:name w:val="Heading #5 (2)_"/>
    <w:link w:val="Heading520"/>
    <w:locked/>
    <w:rsid w:val="00E518BB"/>
    <w:rPr>
      <w:b/>
      <w:spacing w:val="4"/>
      <w:sz w:val="26"/>
      <w:shd w:val="clear" w:color="auto" w:fill="FFFFFF"/>
    </w:rPr>
  </w:style>
  <w:style w:type="paragraph" w:customStyle="1" w:styleId="Heading520">
    <w:name w:val="Heading #5 (2)"/>
    <w:basedOn w:val="Normal"/>
    <w:link w:val="Heading52"/>
    <w:rsid w:val="00E518BB"/>
    <w:pPr>
      <w:widowControl w:val="0"/>
      <w:shd w:val="clear" w:color="auto" w:fill="FFFFFF"/>
      <w:spacing w:before="360" w:line="240" w:lineRule="atLeast"/>
      <w:outlineLvl w:val="4"/>
    </w:pPr>
    <w:rPr>
      <w:b/>
      <w:spacing w:val="4"/>
      <w:sz w:val="26"/>
      <w:szCs w:val="20"/>
    </w:rPr>
  </w:style>
  <w:style w:type="character" w:customStyle="1" w:styleId="Tablecaption11">
    <w:name w:val="Table caption (11)_"/>
    <w:link w:val="Tablecaption110"/>
    <w:locked/>
    <w:rsid w:val="00E518BB"/>
    <w:rPr>
      <w:noProof/>
      <w:sz w:val="10"/>
      <w:shd w:val="clear" w:color="auto" w:fill="FFFFFF"/>
    </w:rPr>
  </w:style>
  <w:style w:type="paragraph" w:customStyle="1" w:styleId="Tablecaption110">
    <w:name w:val="Table caption (11)"/>
    <w:basedOn w:val="Normal"/>
    <w:link w:val="Tablecaption11"/>
    <w:rsid w:val="00E518BB"/>
    <w:pPr>
      <w:widowControl w:val="0"/>
      <w:shd w:val="clear" w:color="auto" w:fill="FFFFFF"/>
      <w:spacing w:line="240" w:lineRule="atLeast"/>
    </w:pPr>
    <w:rPr>
      <w:noProof/>
      <w:sz w:val="10"/>
      <w:szCs w:val="20"/>
    </w:rPr>
  </w:style>
  <w:style w:type="character" w:customStyle="1" w:styleId="Tablecaption11Italic">
    <w:name w:val="Table caption (11) + Italic"/>
    <w:rsid w:val="00E518BB"/>
    <w:rPr>
      <w:i/>
      <w:noProof/>
      <w:sz w:val="10"/>
      <w:shd w:val="clear" w:color="auto" w:fill="FFFFFF"/>
    </w:rPr>
  </w:style>
  <w:style w:type="character" w:customStyle="1" w:styleId="Bodytext4pt1">
    <w:name w:val="Body text + 4 pt1"/>
    <w:aliases w:val="Spacing 0 pt14,Scale 200%1"/>
    <w:rsid w:val="00E518BB"/>
    <w:rPr>
      <w:spacing w:val="2"/>
      <w:w w:val="200"/>
      <w:sz w:val="8"/>
      <w:shd w:val="clear" w:color="auto" w:fill="FFFFFF"/>
    </w:rPr>
  </w:style>
  <w:style w:type="character" w:customStyle="1" w:styleId="BodytextBold1">
    <w:name w:val="Body text + Bold1"/>
    <w:rsid w:val="00E518BB"/>
    <w:rPr>
      <w:b/>
      <w:spacing w:val="4"/>
      <w:shd w:val="clear" w:color="auto" w:fill="FFFFFF"/>
    </w:rPr>
  </w:style>
  <w:style w:type="character" w:customStyle="1" w:styleId="Headerorfooter7">
    <w:name w:val="Header or footer (7)_"/>
    <w:link w:val="Headerorfooter70"/>
    <w:locked/>
    <w:rsid w:val="00E518BB"/>
    <w:rPr>
      <w:rFonts w:ascii="MS Reference Sans Serif" w:hAnsi="MS Reference Sans Serif"/>
      <w:w w:val="200"/>
      <w:sz w:val="8"/>
      <w:shd w:val="clear" w:color="auto" w:fill="FFFFFF"/>
    </w:rPr>
  </w:style>
  <w:style w:type="paragraph" w:customStyle="1" w:styleId="Headerorfooter70">
    <w:name w:val="Header or footer (7)"/>
    <w:basedOn w:val="Normal"/>
    <w:link w:val="Headerorfooter7"/>
    <w:rsid w:val="00E518BB"/>
    <w:pPr>
      <w:widowControl w:val="0"/>
      <w:shd w:val="clear" w:color="auto" w:fill="FFFFFF"/>
      <w:spacing w:line="240" w:lineRule="atLeast"/>
    </w:pPr>
    <w:rPr>
      <w:rFonts w:ascii="MS Reference Sans Serif" w:hAnsi="MS Reference Sans Serif"/>
      <w:w w:val="200"/>
      <w:sz w:val="8"/>
      <w:szCs w:val="20"/>
    </w:rPr>
  </w:style>
  <w:style w:type="character" w:customStyle="1" w:styleId="Heading53">
    <w:name w:val="Heading #5 (3)_"/>
    <w:link w:val="Heading530"/>
    <w:locked/>
    <w:rsid w:val="00E518BB"/>
    <w:rPr>
      <w:b/>
      <w:spacing w:val="4"/>
      <w:sz w:val="26"/>
      <w:shd w:val="clear" w:color="auto" w:fill="FFFFFF"/>
    </w:rPr>
  </w:style>
  <w:style w:type="paragraph" w:customStyle="1" w:styleId="Heading530">
    <w:name w:val="Heading #5 (3)"/>
    <w:basedOn w:val="Normal"/>
    <w:link w:val="Heading53"/>
    <w:rsid w:val="00E518BB"/>
    <w:pPr>
      <w:widowControl w:val="0"/>
      <w:shd w:val="clear" w:color="auto" w:fill="FFFFFF"/>
      <w:spacing w:line="240" w:lineRule="atLeast"/>
      <w:outlineLvl w:val="4"/>
    </w:pPr>
    <w:rPr>
      <w:b/>
      <w:spacing w:val="4"/>
      <w:sz w:val="26"/>
      <w:szCs w:val="20"/>
    </w:rPr>
  </w:style>
  <w:style w:type="character" w:customStyle="1" w:styleId="Heading60">
    <w:name w:val="Heading #6_"/>
    <w:link w:val="Heading61"/>
    <w:locked/>
    <w:rsid w:val="00E518BB"/>
    <w:rPr>
      <w:b/>
      <w:spacing w:val="6"/>
      <w:sz w:val="21"/>
      <w:shd w:val="clear" w:color="auto" w:fill="FFFFFF"/>
    </w:rPr>
  </w:style>
  <w:style w:type="paragraph" w:customStyle="1" w:styleId="Heading61">
    <w:name w:val="Heading #6"/>
    <w:basedOn w:val="Normal"/>
    <w:link w:val="Heading60"/>
    <w:rsid w:val="00E518BB"/>
    <w:pPr>
      <w:widowControl w:val="0"/>
      <w:shd w:val="clear" w:color="auto" w:fill="FFFFFF"/>
      <w:spacing w:line="437" w:lineRule="exact"/>
      <w:outlineLvl w:val="5"/>
    </w:pPr>
    <w:rPr>
      <w:b/>
      <w:spacing w:val="6"/>
      <w:sz w:val="21"/>
      <w:szCs w:val="20"/>
    </w:rPr>
  </w:style>
  <w:style w:type="character" w:customStyle="1" w:styleId="Heading54">
    <w:name w:val="Heading #5 (4)_"/>
    <w:link w:val="Heading540"/>
    <w:locked/>
    <w:rsid w:val="00E518BB"/>
    <w:rPr>
      <w:spacing w:val="4"/>
      <w:shd w:val="clear" w:color="auto" w:fill="FFFFFF"/>
    </w:rPr>
  </w:style>
  <w:style w:type="paragraph" w:customStyle="1" w:styleId="Heading540">
    <w:name w:val="Heading #5 (4)"/>
    <w:basedOn w:val="Normal"/>
    <w:link w:val="Heading54"/>
    <w:rsid w:val="00E518BB"/>
    <w:pPr>
      <w:widowControl w:val="0"/>
      <w:shd w:val="clear" w:color="auto" w:fill="FFFFFF"/>
      <w:spacing w:line="437" w:lineRule="exact"/>
      <w:ind w:firstLine="740"/>
      <w:outlineLvl w:val="4"/>
    </w:pPr>
    <w:rPr>
      <w:spacing w:val="4"/>
      <w:sz w:val="20"/>
      <w:szCs w:val="20"/>
    </w:rPr>
  </w:style>
  <w:style w:type="character" w:customStyle="1" w:styleId="Heading55">
    <w:name w:val="Heading #5 (5)_"/>
    <w:link w:val="Heading550"/>
    <w:locked/>
    <w:rsid w:val="00E518BB"/>
    <w:rPr>
      <w:b/>
      <w:spacing w:val="10"/>
      <w:sz w:val="25"/>
      <w:shd w:val="clear" w:color="auto" w:fill="FFFFFF"/>
    </w:rPr>
  </w:style>
  <w:style w:type="paragraph" w:customStyle="1" w:styleId="Heading550">
    <w:name w:val="Heading #5 (5)"/>
    <w:basedOn w:val="Normal"/>
    <w:link w:val="Heading55"/>
    <w:rsid w:val="00E518BB"/>
    <w:pPr>
      <w:widowControl w:val="0"/>
      <w:shd w:val="clear" w:color="auto" w:fill="FFFFFF"/>
      <w:spacing w:after="240" w:line="240" w:lineRule="atLeast"/>
      <w:outlineLvl w:val="4"/>
    </w:pPr>
    <w:rPr>
      <w:b/>
      <w:spacing w:val="10"/>
      <w:sz w:val="25"/>
      <w:szCs w:val="20"/>
    </w:rPr>
  </w:style>
  <w:style w:type="character" w:customStyle="1" w:styleId="Bodytext1312pt1">
    <w:name w:val="Body text (13) + 12 pt1"/>
    <w:aliases w:val="Spacing 0 pt13"/>
    <w:rsid w:val="00E518BB"/>
    <w:rPr>
      <w:b/>
      <w:spacing w:val="3"/>
      <w:sz w:val="24"/>
      <w:shd w:val="clear" w:color="auto" w:fill="FFFFFF"/>
    </w:rPr>
  </w:style>
  <w:style w:type="character" w:customStyle="1" w:styleId="Bodytext15Bold">
    <w:name w:val="Body text (15) + Bold"/>
    <w:aliases w:val="Not Italic2,Spacing 0 pt12"/>
    <w:rsid w:val="00E518BB"/>
    <w:rPr>
      <w:b/>
      <w:i/>
      <w:spacing w:val="6"/>
      <w:sz w:val="21"/>
      <w:shd w:val="clear" w:color="auto" w:fill="FFFFFF"/>
    </w:rPr>
  </w:style>
  <w:style w:type="character" w:customStyle="1" w:styleId="Bodytext712pt">
    <w:name w:val="Body text (7) + 12 pt"/>
    <w:aliases w:val="Bold4,Spacing 0 pt11"/>
    <w:rsid w:val="00E518BB"/>
    <w:rPr>
      <w:b/>
      <w:spacing w:val="3"/>
      <w:sz w:val="24"/>
      <w:shd w:val="clear" w:color="auto" w:fill="FFFFFF"/>
    </w:rPr>
  </w:style>
  <w:style w:type="character" w:customStyle="1" w:styleId="Bodytext7Bold">
    <w:name w:val="Body text (7) + Bold"/>
    <w:aliases w:val="Spacing 0 pt10"/>
    <w:rsid w:val="00E518BB"/>
    <w:rPr>
      <w:b/>
      <w:spacing w:val="6"/>
      <w:sz w:val="21"/>
      <w:shd w:val="clear" w:color="auto" w:fill="FFFFFF"/>
    </w:rPr>
  </w:style>
  <w:style w:type="character" w:customStyle="1" w:styleId="Heading50">
    <w:name w:val="Heading #5_"/>
    <w:link w:val="Heading51"/>
    <w:locked/>
    <w:rsid w:val="00E518BB"/>
    <w:rPr>
      <w:spacing w:val="4"/>
      <w:sz w:val="21"/>
      <w:shd w:val="clear" w:color="auto" w:fill="FFFFFF"/>
    </w:rPr>
  </w:style>
  <w:style w:type="paragraph" w:customStyle="1" w:styleId="Heading51">
    <w:name w:val="Heading #5"/>
    <w:basedOn w:val="Normal"/>
    <w:link w:val="Heading50"/>
    <w:rsid w:val="00E518BB"/>
    <w:pPr>
      <w:widowControl w:val="0"/>
      <w:shd w:val="clear" w:color="auto" w:fill="FFFFFF"/>
      <w:spacing w:before="60" w:line="240" w:lineRule="atLeast"/>
      <w:outlineLvl w:val="4"/>
    </w:pPr>
    <w:rPr>
      <w:spacing w:val="4"/>
      <w:sz w:val="21"/>
      <w:szCs w:val="20"/>
    </w:rPr>
  </w:style>
  <w:style w:type="character" w:customStyle="1" w:styleId="Heading512pt">
    <w:name w:val="Heading #5 + 12 pt"/>
    <w:aliases w:val="Italic4,Spacing 0 pt9"/>
    <w:rsid w:val="00E518BB"/>
    <w:rPr>
      <w:i/>
      <w:spacing w:val="2"/>
      <w:sz w:val="24"/>
      <w:shd w:val="clear" w:color="auto" w:fill="FFFFFF"/>
    </w:rPr>
  </w:style>
  <w:style w:type="character" w:customStyle="1" w:styleId="Heading5115pt">
    <w:name w:val="Heading #5 + 11.5 pt"/>
    <w:aliases w:val="Bold3,Italic3,Spacing 0 pt8"/>
    <w:rsid w:val="00E518BB"/>
    <w:rPr>
      <w:b/>
      <w:i/>
      <w:spacing w:val="7"/>
      <w:sz w:val="23"/>
      <w:shd w:val="clear" w:color="auto" w:fill="FFFFFF"/>
    </w:rPr>
  </w:style>
  <w:style w:type="character" w:customStyle="1" w:styleId="Bodytext53NotBold">
    <w:name w:val="Body text (53) + Not Bold"/>
    <w:aliases w:val="Spacing 0 pt7"/>
    <w:rsid w:val="00E518BB"/>
    <w:rPr>
      <w:b/>
      <w:spacing w:val="4"/>
      <w:shd w:val="clear" w:color="auto" w:fill="FFFFFF"/>
    </w:rPr>
  </w:style>
  <w:style w:type="character" w:customStyle="1" w:styleId="Heading30">
    <w:name w:val="Heading #3_"/>
    <w:link w:val="Heading31"/>
    <w:locked/>
    <w:rsid w:val="00E518BB"/>
    <w:rPr>
      <w:rFonts w:ascii="Tahoma" w:hAnsi="Tahoma"/>
      <w:shd w:val="clear" w:color="auto" w:fill="FFFFFF"/>
    </w:rPr>
  </w:style>
  <w:style w:type="paragraph" w:customStyle="1" w:styleId="Heading31">
    <w:name w:val="Heading #3"/>
    <w:basedOn w:val="Normal"/>
    <w:link w:val="Heading30"/>
    <w:rsid w:val="00E518BB"/>
    <w:pPr>
      <w:widowControl w:val="0"/>
      <w:shd w:val="clear" w:color="auto" w:fill="FFFFFF"/>
      <w:spacing w:line="240" w:lineRule="atLeast"/>
      <w:outlineLvl w:val="2"/>
    </w:pPr>
    <w:rPr>
      <w:rFonts w:ascii="Tahoma" w:hAnsi="Tahoma"/>
      <w:sz w:val="20"/>
      <w:szCs w:val="20"/>
    </w:rPr>
  </w:style>
  <w:style w:type="character" w:customStyle="1" w:styleId="Heading32">
    <w:name w:val="Heading #3 (2)_"/>
    <w:link w:val="Heading320"/>
    <w:locked/>
    <w:rsid w:val="00E518BB"/>
    <w:rPr>
      <w:rFonts w:ascii="Tahoma" w:hAnsi="Tahoma"/>
      <w:shd w:val="clear" w:color="auto" w:fill="FFFFFF"/>
    </w:rPr>
  </w:style>
  <w:style w:type="paragraph" w:customStyle="1" w:styleId="Heading320">
    <w:name w:val="Heading #3 (2)"/>
    <w:basedOn w:val="Normal"/>
    <w:link w:val="Heading32"/>
    <w:rsid w:val="00E518BB"/>
    <w:pPr>
      <w:widowControl w:val="0"/>
      <w:shd w:val="clear" w:color="auto" w:fill="FFFFFF"/>
      <w:spacing w:line="240" w:lineRule="atLeast"/>
      <w:outlineLvl w:val="2"/>
    </w:pPr>
    <w:rPr>
      <w:rFonts w:ascii="Tahoma" w:hAnsi="Tahoma"/>
      <w:sz w:val="20"/>
      <w:szCs w:val="20"/>
    </w:rPr>
  </w:style>
  <w:style w:type="character" w:customStyle="1" w:styleId="Bodytext65">
    <w:name w:val="Body text (65)_"/>
    <w:link w:val="Bodytext650"/>
    <w:locked/>
    <w:rsid w:val="00E518BB"/>
    <w:rPr>
      <w:spacing w:val="5"/>
      <w:sz w:val="25"/>
      <w:shd w:val="clear" w:color="auto" w:fill="FFFFFF"/>
    </w:rPr>
  </w:style>
  <w:style w:type="paragraph" w:customStyle="1" w:styleId="Bodytext650">
    <w:name w:val="Body text (65)"/>
    <w:basedOn w:val="Normal"/>
    <w:link w:val="Bodytext65"/>
    <w:rsid w:val="00E518BB"/>
    <w:pPr>
      <w:widowControl w:val="0"/>
      <w:shd w:val="clear" w:color="auto" w:fill="FFFFFF"/>
      <w:spacing w:line="302" w:lineRule="exact"/>
      <w:jc w:val="center"/>
    </w:pPr>
    <w:rPr>
      <w:spacing w:val="5"/>
      <w:sz w:val="25"/>
      <w:szCs w:val="20"/>
    </w:rPr>
  </w:style>
  <w:style w:type="character" w:customStyle="1" w:styleId="Bodytext6512pt">
    <w:name w:val="Body text (65) + 12 pt"/>
    <w:aliases w:val="Spacing 0 pt6"/>
    <w:rsid w:val="00E518BB"/>
    <w:rPr>
      <w:spacing w:val="4"/>
      <w:sz w:val="24"/>
      <w:shd w:val="clear" w:color="auto" w:fill="FFFFFF"/>
    </w:rPr>
  </w:style>
  <w:style w:type="character" w:customStyle="1" w:styleId="Heading40">
    <w:name w:val="Heading #4_"/>
    <w:link w:val="Heading41"/>
    <w:locked/>
    <w:rsid w:val="00E518BB"/>
    <w:rPr>
      <w:rFonts w:ascii="Tahoma" w:hAnsi="Tahoma"/>
      <w:shd w:val="clear" w:color="auto" w:fill="FFFFFF"/>
    </w:rPr>
  </w:style>
  <w:style w:type="paragraph" w:customStyle="1" w:styleId="Heading41">
    <w:name w:val="Heading #4"/>
    <w:basedOn w:val="Normal"/>
    <w:link w:val="Heading40"/>
    <w:rsid w:val="00E518BB"/>
    <w:pPr>
      <w:widowControl w:val="0"/>
      <w:shd w:val="clear" w:color="auto" w:fill="FFFFFF"/>
      <w:spacing w:line="240" w:lineRule="atLeast"/>
      <w:outlineLvl w:val="3"/>
    </w:pPr>
    <w:rPr>
      <w:rFonts w:ascii="Tahoma" w:hAnsi="Tahoma"/>
      <w:sz w:val="20"/>
      <w:szCs w:val="20"/>
    </w:rPr>
  </w:style>
  <w:style w:type="character" w:customStyle="1" w:styleId="Heading42">
    <w:name w:val="Heading #4 (2)_"/>
    <w:link w:val="Heading420"/>
    <w:locked/>
    <w:rsid w:val="00E518BB"/>
    <w:rPr>
      <w:rFonts w:ascii="Tahoma" w:hAnsi="Tahoma"/>
      <w:shd w:val="clear" w:color="auto" w:fill="FFFFFF"/>
    </w:rPr>
  </w:style>
  <w:style w:type="paragraph" w:customStyle="1" w:styleId="Heading420">
    <w:name w:val="Heading #4 (2)"/>
    <w:basedOn w:val="Normal"/>
    <w:link w:val="Heading42"/>
    <w:rsid w:val="00E518BB"/>
    <w:pPr>
      <w:widowControl w:val="0"/>
      <w:shd w:val="clear" w:color="auto" w:fill="FFFFFF"/>
      <w:spacing w:line="240" w:lineRule="atLeast"/>
      <w:outlineLvl w:val="3"/>
    </w:pPr>
    <w:rPr>
      <w:rFonts w:ascii="Tahoma" w:hAnsi="Tahoma"/>
      <w:sz w:val="20"/>
      <w:szCs w:val="20"/>
    </w:rPr>
  </w:style>
  <w:style w:type="character" w:customStyle="1" w:styleId="Bodytext115pt1">
    <w:name w:val="Body text + 11.5 pt1"/>
    <w:aliases w:val="Bold2,Italic2,Spacing 0 pt5"/>
    <w:rsid w:val="00E518BB"/>
    <w:rPr>
      <w:b/>
      <w:i/>
      <w:noProof/>
      <w:spacing w:val="7"/>
      <w:sz w:val="23"/>
      <w:shd w:val="clear" w:color="auto" w:fill="FFFFFF"/>
    </w:rPr>
  </w:style>
  <w:style w:type="character" w:customStyle="1" w:styleId="Headerorfooter4pt">
    <w:name w:val="Header or footer + 4 pt"/>
    <w:aliases w:val="Not Bold1,Italic1,Spacing 0 pt4"/>
    <w:rsid w:val="00E518BB"/>
    <w:rPr>
      <w:b/>
      <w:i/>
      <w:noProof/>
      <w:spacing w:val="0"/>
      <w:sz w:val="8"/>
      <w:shd w:val="clear" w:color="auto" w:fill="FFFFFF"/>
    </w:rPr>
  </w:style>
  <w:style w:type="character" w:customStyle="1" w:styleId="BodytextSpacing1pt">
    <w:name w:val="Body text + Spacing 1 pt"/>
    <w:rsid w:val="00E518BB"/>
    <w:rPr>
      <w:spacing w:val="31"/>
      <w:shd w:val="clear" w:color="auto" w:fill="FFFFFF"/>
    </w:rPr>
  </w:style>
  <w:style w:type="character" w:customStyle="1" w:styleId="Heading33">
    <w:name w:val="Heading #3 (3)_"/>
    <w:link w:val="Heading330"/>
    <w:locked/>
    <w:rsid w:val="00E518BB"/>
    <w:rPr>
      <w:rFonts w:ascii="Tahoma" w:hAnsi="Tahoma"/>
      <w:shd w:val="clear" w:color="auto" w:fill="FFFFFF"/>
    </w:rPr>
  </w:style>
  <w:style w:type="paragraph" w:customStyle="1" w:styleId="Heading330">
    <w:name w:val="Heading #3 (3)"/>
    <w:basedOn w:val="Normal"/>
    <w:link w:val="Heading33"/>
    <w:rsid w:val="00E518BB"/>
    <w:pPr>
      <w:widowControl w:val="0"/>
      <w:shd w:val="clear" w:color="auto" w:fill="FFFFFF"/>
      <w:spacing w:line="240" w:lineRule="atLeast"/>
      <w:outlineLvl w:val="2"/>
    </w:pPr>
    <w:rPr>
      <w:rFonts w:ascii="Tahoma" w:hAnsi="Tahoma"/>
      <w:sz w:val="20"/>
      <w:szCs w:val="20"/>
    </w:rPr>
  </w:style>
  <w:style w:type="character" w:customStyle="1" w:styleId="BodytextMSReferenceSansSerif1">
    <w:name w:val="Body text + MS Reference Sans Serif1"/>
    <w:aliases w:val="4 pt1,Spacing 0 pt3"/>
    <w:rsid w:val="00E518BB"/>
    <w:rPr>
      <w:rFonts w:ascii="MS Reference Sans Serif" w:hAnsi="MS Reference Sans Serif"/>
      <w:noProof/>
      <w:spacing w:val="0"/>
      <w:sz w:val="8"/>
      <w:shd w:val="clear" w:color="auto" w:fill="FFFFFF"/>
    </w:rPr>
  </w:style>
  <w:style w:type="character" w:customStyle="1" w:styleId="BodytextCordiaUPC1">
    <w:name w:val="Body text + CordiaUPC1"/>
    <w:aliases w:val="15.5 pt,Bold1,Spacing 0 pt2"/>
    <w:rsid w:val="00E518BB"/>
    <w:rPr>
      <w:rFonts w:ascii="CordiaUPC" w:hAnsi="CordiaUPC"/>
      <w:b/>
      <w:noProof/>
      <w:spacing w:val="0"/>
      <w:sz w:val="31"/>
      <w:shd w:val="clear" w:color="auto" w:fill="FFFFFF"/>
    </w:rPr>
  </w:style>
  <w:style w:type="character" w:customStyle="1" w:styleId="Bodytext1010pt">
    <w:name w:val="Body text (10) + 10 pt"/>
    <w:aliases w:val="Not Italic1,Spacing 0 pt1"/>
    <w:rsid w:val="00E518BB"/>
    <w:rPr>
      <w:i/>
      <w:spacing w:val="0"/>
      <w:sz w:val="20"/>
      <w:shd w:val="clear" w:color="auto" w:fill="FFFFFF"/>
    </w:rPr>
  </w:style>
  <w:style w:type="character" w:customStyle="1" w:styleId="Heading43">
    <w:name w:val="Heading #4 (3)_"/>
    <w:link w:val="Heading430"/>
    <w:locked/>
    <w:rsid w:val="00E518BB"/>
    <w:rPr>
      <w:rFonts w:ascii="Tahoma" w:hAnsi="Tahoma"/>
      <w:shd w:val="clear" w:color="auto" w:fill="FFFFFF"/>
    </w:rPr>
  </w:style>
  <w:style w:type="paragraph" w:customStyle="1" w:styleId="Heading430">
    <w:name w:val="Heading #4 (3)"/>
    <w:basedOn w:val="Normal"/>
    <w:link w:val="Heading43"/>
    <w:rsid w:val="00E518BB"/>
    <w:pPr>
      <w:widowControl w:val="0"/>
      <w:shd w:val="clear" w:color="auto" w:fill="FFFFFF"/>
      <w:spacing w:after="180" w:line="240" w:lineRule="atLeast"/>
      <w:outlineLvl w:val="3"/>
    </w:pPr>
    <w:rPr>
      <w:rFonts w:ascii="Tahoma" w:hAnsi="Tahoma"/>
      <w:sz w:val="20"/>
      <w:szCs w:val="20"/>
    </w:rPr>
  </w:style>
  <w:style w:type="character" w:customStyle="1" w:styleId="Heading44">
    <w:name w:val="Heading #4 (4)_"/>
    <w:link w:val="Heading440"/>
    <w:locked/>
    <w:rsid w:val="00E518BB"/>
    <w:rPr>
      <w:rFonts w:ascii="Tahoma" w:hAnsi="Tahoma"/>
      <w:shd w:val="clear" w:color="auto" w:fill="FFFFFF"/>
    </w:rPr>
  </w:style>
  <w:style w:type="paragraph" w:customStyle="1" w:styleId="Heading440">
    <w:name w:val="Heading #4 (4)"/>
    <w:basedOn w:val="Normal"/>
    <w:link w:val="Heading44"/>
    <w:rsid w:val="00E518BB"/>
    <w:pPr>
      <w:widowControl w:val="0"/>
      <w:shd w:val="clear" w:color="auto" w:fill="FFFFFF"/>
      <w:spacing w:before="180" w:after="180" w:line="240" w:lineRule="atLeast"/>
      <w:outlineLvl w:val="3"/>
    </w:pPr>
    <w:rPr>
      <w:rFonts w:ascii="Tahoma" w:hAnsi="Tahoma"/>
      <w:sz w:val="20"/>
      <w:szCs w:val="20"/>
    </w:rPr>
  </w:style>
  <w:style w:type="character" w:customStyle="1" w:styleId="Heading34">
    <w:name w:val="Heading #3 (4)_"/>
    <w:link w:val="Heading340"/>
    <w:locked/>
    <w:rsid w:val="00E518BB"/>
    <w:rPr>
      <w:rFonts w:ascii="Tahoma" w:hAnsi="Tahoma"/>
      <w:shd w:val="clear" w:color="auto" w:fill="FFFFFF"/>
    </w:rPr>
  </w:style>
  <w:style w:type="paragraph" w:customStyle="1" w:styleId="Heading340">
    <w:name w:val="Heading #3 (4)"/>
    <w:basedOn w:val="Normal"/>
    <w:link w:val="Heading34"/>
    <w:rsid w:val="00E518BB"/>
    <w:pPr>
      <w:widowControl w:val="0"/>
      <w:shd w:val="clear" w:color="auto" w:fill="FFFFFF"/>
      <w:spacing w:before="180" w:after="180" w:line="240" w:lineRule="atLeast"/>
      <w:outlineLvl w:val="2"/>
    </w:pPr>
    <w:rPr>
      <w:rFonts w:ascii="Tahoma" w:hAnsi="Tahoma"/>
      <w:sz w:val="20"/>
      <w:szCs w:val="20"/>
    </w:rPr>
  </w:style>
  <w:style w:type="paragraph" w:styleId="FootnoteText">
    <w:name w:val="footnote text"/>
    <w:basedOn w:val="Normal"/>
    <w:link w:val="FootnoteTextChar"/>
    <w:rsid w:val="00E518BB"/>
    <w:pPr>
      <w:widowControl w:val="0"/>
    </w:pPr>
    <w:rPr>
      <w:rFonts w:ascii="Courier New" w:hAnsi="Courier New"/>
      <w:color w:val="000000"/>
      <w:sz w:val="20"/>
      <w:szCs w:val="20"/>
    </w:rPr>
  </w:style>
  <w:style w:type="character" w:customStyle="1" w:styleId="FootnoteTextChar">
    <w:name w:val="Footnote Text Char"/>
    <w:link w:val="FootnoteText"/>
    <w:locked/>
    <w:rsid w:val="00E518BB"/>
    <w:rPr>
      <w:rFonts w:ascii="Courier New" w:hAnsi="Courier New" w:cs="Courier New"/>
      <w:color w:val="000000"/>
    </w:rPr>
  </w:style>
  <w:style w:type="character" w:styleId="FootnoteReference">
    <w:name w:val="footnote reference"/>
    <w:locked/>
    <w:rsid w:val="00F40117"/>
    <w:rPr>
      <w:rFonts w:ascii="Times New Roman" w:hAnsi="Times New Roman" w:cs="Times New Roman"/>
      <w:vertAlign w:val="superscript"/>
    </w:rPr>
  </w:style>
  <w:style w:type="paragraph" w:customStyle="1" w:styleId="CharChar2">
    <w:name w:val="Char Char2"/>
    <w:basedOn w:val="Normal"/>
    <w:semiHidden/>
    <w:rsid w:val="00DC7B27"/>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48636">
      <w:bodyDiv w:val="1"/>
      <w:marLeft w:val="0"/>
      <w:marRight w:val="0"/>
      <w:marTop w:val="0"/>
      <w:marBottom w:val="0"/>
      <w:divBdr>
        <w:top w:val="none" w:sz="0" w:space="0" w:color="auto"/>
        <w:left w:val="none" w:sz="0" w:space="0" w:color="auto"/>
        <w:bottom w:val="none" w:sz="0" w:space="0" w:color="auto"/>
        <w:right w:val="none" w:sz="0" w:space="0" w:color="auto"/>
      </w:divBdr>
    </w:div>
    <w:div w:id="1369454751">
      <w:bodyDiv w:val="1"/>
      <w:marLeft w:val="0"/>
      <w:marRight w:val="0"/>
      <w:marTop w:val="0"/>
      <w:marBottom w:val="0"/>
      <w:divBdr>
        <w:top w:val="none" w:sz="0" w:space="0" w:color="auto"/>
        <w:left w:val="none" w:sz="0" w:space="0" w:color="auto"/>
        <w:bottom w:val="none" w:sz="0" w:space="0" w:color="auto"/>
        <w:right w:val="none" w:sz="0" w:space="0" w:color="auto"/>
      </w:divBdr>
    </w:div>
    <w:div w:id="1584296588">
      <w:bodyDiv w:val="1"/>
      <w:marLeft w:val="0"/>
      <w:marRight w:val="0"/>
      <w:marTop w:val="0"/>
      <w:marBottom w:val="0"/>
      <w:divBdr>
        <w:top w:val="none" w:sz="0" w:space="0" w:color="auto"/>
        <w:left w:val="none" w:sz="0" w:space="0" w:color="auto"/>
        <w:bottom w:val="none" w:sz="0" w:space="0" w:color="auto"/>
        <w:right w:val="none" w:sz="0" w:space="0" w:color="auto"/>
      </w:divBdr>
    </w:div>
    <w:div w:id="1600067038">
      <w:bodyDiv w:val="1"/>
      <w:marLeft w:val="0"/>
      <w:marRight w:val="0"/>
      <w:marTop w:val="0"/>
      <w:marBottom w:val="0"/>
      <w:divBdr>
        <w:top w:val="none" w:sz="0" w:space="0" w:color="auto"/>
        <w:left w:val="none" w:sz="0" w:space="0" w:color="auto"/>
        <w:bottom w:val="none" w:sz="0" w:space="0" w:color="auto"/>
        <w:right w:val="none" w:sz="0" w:space="0" w:color="auto"/>
      </w:divBdr>
    </w:div>
    <w:div w:id="1719086401">
      <w:bodyDiv w:val="1"/>
      <w:marLeft w:val="0"/>
      <w:marRight w:val="0"/>
      <w:marTop w:val="0"/>
      <w:marBottom w:val="0"/>
      <w:divBdr>
        <w:top w:val="none" w:sz="0" w:space="0" w:color="auto"/>
        <w:left w:val="none" w:sz="0" w:space="0" w:color="auto"/>
        <w:bottom w:val="none" w:sz="0" w:space="0" w:color="auto"/>
        <w:right w:val="none" w:sz="0" w:space="0" w:color="auto"/>
      </w:divBdr>
    </w:div>
    <w:div w:id="2025740111">
      <w:bodyDiv w:val="1"/>
      <w:marLeft w:val="0"/>
      <w:marRight w:val="0"/>
      <w:marTop w:val="0"/>
      <w:marBottom w:val="0"/>
      <w:divBdr>
        <w:top w:val="none" w:sz="0" w:space="0" w:color="auto"/>
        <w:left w:val="none" w:sz="0" w:space="0" w:color="auto"/>
        <w:bottom w:val="none" w:sz="0" w:space="0" w:color="auto"/>
        <w:right w:val="none" w:sz="0" w:space="0" w:color="auto"/>
      </w:divBdr>
    </w:div>
    <w:div w:id="21132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D284-07FE-46A6-92EC-C07E5ADB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8604</Words>
  <Characters>49045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PHỤ LỤC</vt:lpstr>
    </vt:vector>
  </TitlesOfParts>
  <Company>Microsoft</Company>
  <LinksUpToDate>false</LinksUpToDate>
  <CharactersWithSpaces>57534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creator>Fpt</dc:creator>
  <cp:lastModifiedBy>Windows User</cp:lastModifiedBy>
  <cp:revision>3</cp:revision>
  <cp:lastPrinted>2025-02-27T00:39:00Z</cp:lastPrinted>
  <dcterms:created xsi:type="dcterms:W3CDTF">2025-02-28T00:52:00Z</dcterms:created>
  <dcterms:modified xsi:type="dcterms:W3CDTF">2025-02-28T00:54:00Z</dcterms:modified>
</cp:coreProperties>
</file>